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CF3C5A" w:rsidRDefault="007977BD" w:rsidP="002D6007">
      <w:pPr>
        <w:jc w:val="center"/>
        <w:rPr>
          <w:rFonts w:ascii="Candy Round BTN" w:hAnsi="Candy Round BTN"/>
          <w:b/>
          <w:color w:val="7D3B05"/>
          <w:sz w:val="36"/>
          <w:szCs w:val="36"/>
        </w:rPr>
      </w:pPr>
      <w:r>
        <w:rPr>
          <w:rFonts w:ascii="Candy Round BTN" w:hAnsi="Candy Round BTN"/>
          <w:b/>
          <w:noProof/>
          <w:color w:val="7D3B05"/>
          <w:sz w:val="36"/>
          <w:szCs w:val="36"/>
        </w:rPr>
        <w:drawing>
          <wp:anchor distT="0" distB="0" distL="114300" distR="114300" simplePos="0" relativeHeight="252482560" behindDoc="0" locked="0" layoutInCell="1" allowOverlap="1">
            <wp:simplePos x="0" y="0"/>
            <wp:positionH relativeFrom="column">
              <wp:posOffset>-219075</wp:posOffset>
            </wp:positionH>
            <wp:positionV relativeFrom="paragraph">
              <wp:posOffset>0</wp:posOffset>
            </wp:positionV>
            <wp:extent cx="1323975" cy="1343025"/>
            <wp:effectExtent l="19050" t="0" r="9525" b="0"/>
            <wp:wrapThrough wrapText="bothSides">
              <wp:wrapPolygon edited="0">
                <wp:start x="-311" y="0"/>
                <wp:lineTo x="-311" y="21447"/>
                <wp:lineTo x="21755" y="21447"/>
                <wp:lineTo x="21755" y="0"/>
                <wp:lineTo x="-311"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323975" cy="1343025"/>
                    </a:xfrm>
                    <a:prstGeom prst="rect">
                      <a:avLst/>
                    </a:prstGeom>
                    <a:noFill/>
                    <a:ln w="9525">
                      <a:noFill/>
                      <a:miter lim="800000"/>
                      <a:headEnd/>
                      <a:tailEnd/>
                    </a:ln>
                  </pic:spPr>
                </pic:pic>
              </a:graphicData>
            </a:graphic>
          </wp:anchor>
        </w:drawing>
      </w:r>
      <w:r w:rsidR="005A0DA9" w:rsidRPr="00CF3C5A">
        <w:rPr>
          <w:rFonts w:ascii="Candy Round BTN" w:hAnsi="Candy Round BTN"/>
          <w:noProof/>
          <w:color w:val="7D3B05"/>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Pr>
          <w:rFonts w:ascii="Candy Round BTN" w:hAnsi="Candy Round BTN"/>
          <w:b/>
          <w:noProof/>
          <w:color w:val="7D3B05"/>
          <w:sz w:val="36"/>
          <w:szCs w:val="36"/>
        </w:rPr>
        <w:t xml:space="preserve">OCTOBER </w:t>
      </w:r>
      <w:r w:rsidR="004732ED" w:rsidRPr="00CF3C5A">
        <w:rPr>
          <w:rFonts w:ascii="Candy Round BTN" w:hAnsi="Candy Round BTN"/>
          <w:b/>
          <w:noProof/>
          <w:color w:val="7D3B05"/>
          <w:sz w:val="36"/>
          <w:szCs w:val="36"/>
        </w:rPr>
        <w:t>Good News 2019</w:t>
      </w:r>
    </w:p>
    <w:p w:rsidR="008C1820" w:rsidRPr="00CF3C5A" w:rsidRDefault="005867ED" w:rsidP="000278FF">
      <w:pPr>
        <w:widowControl w:val="0"/>
        <w:spacing w:before="120"/>
        <w:rPr>
          <w:rFonts w:ascii="Cambria" w:hAnsi="Cambria"/>
          <w:b/>
          <w:bCs/>
          <w:i/>
          <w:iCs/>
          <w:color w:val="642F04"/>
          <w:sz w:val="24"/>
          <w:szCs w:val="24"/>
        </w:rPr>
      </w:pPr>
      <w:r w:rsidRPr="00CF3C5A">
        <w:rPr>
          <w:noProof/>
          <w:color w:val="642F04"/>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CF3C5A">
        <w:rPr>
          <w:noProof/>
          <w:color w:val="642F04"/>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CF3C5A">
        <w:rPr>
          <w:noProof/>
          <w:color w:val="642F04"/>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CF3C5A">
        <w:rPr>
          <w:rFonts w:ascii="Arial" w:hAnsi="Arial" w:cs="Arial"/>
          <w:color w:val="642F04"/>
          <w:sz w:val="24"/>
          <w:szCs w:val="24"/>
        </w:rPr>
        <w:t xml:space="preserve">Our ministry vision for the Virginia Annual Conference is </w:t>
      </w:r>
      <w:r w:rsidR="008C1820" w:rsidRPr="00CF3C5A">
        <w:rPr>
          <w:rFonts w:ascii="Arial" w:hAnsi="Arial" w:cs="Arial"/>
          <w:b/>
          <w:bCs/>
          <w:i/>
          <w:iCs/>
          <w:color w:val="642F04"/>
          <w:sz w:val="24"/>
          <w:szCs w:val="24"/>
        </w:rPr>
        <w:t>“to be disciples of Jesus Christ who are lifelong learners, who influence others to serve.”</w:t>
      </w:r>
      <w:r w:rsidR="008C1820" w:rsidRPr="00CF3C5A">
        <w:rPr>
          <w:b/>
          <w:bCs/>
          <w:i/>
          <w:iCs/>
          <w:color w:val="642F04"/>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F76954" w:rsidRDefault="00F76954" w:rsidP="008E2303">
      <w:pPr>
        <w:widowControl w:val="0"/>
        <w:rPr>
          <w:rFonts w:ascii="Times New Roman" w:hAnsi="Times New Roman"/>
          <w:sz w:val="20"/>
          <w:szCs w:val="20"/>
        </w:rPr>
      </w:pPr>
    </w:p>
    <w:p w:rsidR="00187068" w:rsidRDefault="00187068" w:rsidP="008E2303">
      <w:pPr>
        <w:widowControl w:val="0"/>
        <w:rPr>
          <w:rFonts w:ascii="Times New Roman" w:hAnsi="Times New Roman"/>
          <w:sz w:val="20"/>
          <w:szCs w:val="20"/>
        </w:rPr>
      </w:pPr>
    </w:p>
    <w:p w:rsidR="00187068" w:rsidRPr="00B4410E" w:rsidRDefault="00187068" w:rsidP="008E2303">
      <w:pPr>
        <w:widowControl w:val="0"/>
        <w:rPr>
          <w:rFonts w:ascii="Times New Roman" w:hAnsi="Times New Roman"/>
          <w:sz w:val="20"/>
          <w:szCs w:val="20"/>
        </w:rPr>
      </w:pPr>
    </w:p>
    <w:p w:rsidR="008E2303" w:rsidRPr="00187068" w:rsidRDefault="00A108A4" w:rsidP="008E2303">
      <w:pPr>
        <w:widowControl w:val="0"/>
        <w:rPr>
          <w:rFonts w:ascii="Lucida Calligraphy" w:hAnsi="Lucida Calligraphy"/>
          <w:b/>
          <w:bCs/>
          <w:color w:val="632423" w:themeColor="accent2" w:themeShade="80"/>
          <w:sz w:val="32"/>
          <w:szCs w:val="32"/>
        </w:rPr>
      </w:pPr>
      <w:r w:rsidRPr="00187068">
        <w:rPr>
          <w:noProof/>
          <w:color w:val="632423" w:themeColor="accent2"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187068">
        <w:rPr>
          <w:rFonts w:ascii="Lucida Calligraphy" w:hAnsi="Lucida Calligraphy"/>
          <w:b/>
          <w:bCs/>
          <w:color w:val="632423" w:themeColor="accent2" w:themeShade="80"/>
          <w:sz w:val="32"/>
          <w:szCs w:val="32"/>
        </w:rPr>
        <w:t>From Pastor Liz</w:t>
      </w:r>
    </w:p>
    <w:p w:rsidR="0045015D" w:rsidRPr="0045015D" w:rsidRDefault="0045015D" w:rsidP="0045015D">
      <w:pPr>
        <w:suppressAutoHyphens/>
        <w:autoSpaceDE w:val="0"/>
        <w:autoSpaceDN w:val="0"/>
        <w:adjustRightInd w:val="0"/>
        <w:spacing w:line="264" w:lineRule="auto"/>
        <w:ind w:firstLine="360"/>
        <w:rPr>
          <w:rFonts w:ascii="Cambria" w:hAnsi="Cambria" w:cs="Cambria"/>
          <w:color w:val="000000"/>
        </w:rPr>
      </w:pPr>
      <w:r w:rsidRPr="0045015D">
        <w:rPr>
          <w:rFonts w:ascii="Cambria" w:hAnsi="Cambria" w:cs="Cambria"/>
          <w:color w:val="000000"/>
        </w:rPr>
        <w:t>“If American Christians were to give from their income generously – not lavishly, mind you, only generously – they could transform the world, starting right away.” But American Christians give relatively little to religious and other charitable causes. Read the findings in “Passing the Plate: Why American Christians Don’t Give Away More Money”, by Christian Smith, Michael Emerson &amp; Patricia Snell. They found that only 20% of Americans give absolutely nothing to any charitable causes!</w:t>
      </w:r>
    </w:p>
    <w:p w:rsidR="0045015D" w:rsidRPr="0045015D" w:rsidRDefault="0045015D" w:rsidP="0045015D">
      <w:pPr>
        <w:suppressAutoHyphens/>
        <w:autoSpaceDE w:val="0"/>
        <w:autoSpaceDN w:val="0"/>
        <w:adjustRightInd w:val="0"/>
        <w:spacing w:line="264" w:lineRule="auto"/>
        <w:rPr>
          <w:rFonts w:ascii="Cambria" w:hAnsi="Cambria" w:cs="Cambria"/>
          <w:color w:val="000000"/>
        </w:rPr>
      </w:pPr>
      <w:r w:rsidRPr="0045015D">
        <w:rPr>
          <w:rFonts w:ascii="Cambria" w:hAnsi="Cambria" w:cs="Cambria"/>
          <w:color w:val="000000"/>
        </w:rPr>
        <w:tab/>
        <w:t>They also noted that many churches have low expectations with few, if any, consequences for poor or no giving. Most people, including pastors, are uncomfortable talking about money and giving with others. When congregation members hear us speak about giving and the church needing support, invariably we worry about the budget and whether or not the bills will be paid. This approach even seems a bit apologetic and is usually very low-key.</w:t>
      </w:r>
    </w:p>
    <w:p w:rsidR="0045015D" w:rsidRPr="0045015D" w:rsidRDefault="0045015D" w:rsidP="0045015D">
      <w:pPr>
        <w:suppressAutoHyphens/>
        <w:autoSpaceDE w:val="0"/>
        <w:autoSpaceDN w:val="0"/>
        <w:adjustRightInd w:val="0"/>
        <w:spacing w:line="264" w:lineRule="auto"/>
        <w:rPr>
          <w:rFonts w:ascii="Cambria" w:hAnsi="Cambria" w:cs="Cambria"/>
          <w:color w:val="000000"/>
        </w:rPr>
      </w:pPr>
      <w:r w:rsidRPr="0045015D">
        <w:rPr>
          <w:rFonts w:ascii="Cambria" w:hAnsi="Cambria" w:cs="Cambria"/>
          <w:color w:val="000000"/>
        </w:rPr>
        <w:tab/>
        <w:t xml:space="preserve">I agree with the authors that we must become a “Live the Vision” Church rather than a “Pay the Bills” Church. Giving is an essential part of faithful Christian living and we must “allow God to be present in all aspects of your life.”  Remember it was Jesus who said: Do not store up for yourselves treasures on earth, where moth and rust consume and where thieves break in and steal; but store up for </w:t>
      </w:r>
      <w:proofErr w:type="gramStart"/>
      <w:r w:rsidRPr="0045015D">
        <w:rPr>
          <w:rFonts w:ascii="Cambria" w:hAnsi="Cambria" w:cs="Cambria"/>
          <w:color w:val="000000"/>
        </w:rPr>
        <w:t>yourselves</w:t>
      </w:r>
      <w:proofErr w:type="gramEnd"/>
      <w:r w:rsidRPr="0045015D">
        <w:rPr>
          <w:rFonts w:ascii="Cambria" w:hAnsi="Cambria" w:cs="Cambria"/>
          <w:color w:val="000000"/>
        </w:rPr>
        <w:t xml:space="preserve"> treasures in heaven, where neither moth nor rust consumes and where thieves do not break in and steal. For where your treasure is, there your heart will be also. (Matthew 6:19-21 NRSV)</w:t>
      </w:r>
    </w:p>
    <w:p w:rsidR="00975B11" w:rsidRPr="0045015D" w:rsidRDefault="0045015D" w:rsidP="0045015D">
      <w:pPr>
        <w:suppressAutoHyphens/>
        <w:autoSpaceDE w:val="0"/>
        <w:autoSpaceDN w:val="0"/>
        <w:adjustRightInd w:val="0"/>
        <w:spacing w:line="264" w:lineRule="auto"/>
        <w:rPr>
          <w:rFonts w:ascii="Cambria" w:hAnsi="Cambria" w:cs="Cambria"/>
          <w:color w:val="000000"/>
        </w:rPr>
      </w:pPr>
      <w:r w:rsidRPr="0045015D">
        <w:rPr>
          <w:rFonts w:ascii="Cambria" w:hAnsi="Cambria" w:cs="Cambria"/>
          <w:color w:val="000000"/>
        </w:rPr>
        <w:tab/>
        <w:t>While most churches are a bit of both types, we must change our church culture and become a “Live the Vision” Church. Please remember that “our checkbooks reflect our values,” and we are all called to participate in our church’s vision to make new disciples of Jesus Christ. For that vision to be fulfilled, we must ask for sacrificial giving. The primary means of outreach in our connectional United Methodist Church is through our apportioned dollars. Combined with the money from all other churches we make a great difference at home and around the world. We have a deficit that is holding us back in living the vision. Won’t you please help now?</w:t>
      </w:r>
    </w:p>
    <w:p w:rsidR="000310E3" w:rsidRPr="0045015D" w:rsidRDefault="002A0BBF" w:rsidP="00AB51D6">
      <w:pPr>
        <w:widowControl w:val="0"/>
        <w:rPr>
          <w:rFonts w:ascii="Forte" w:hAnsi="Forte"/>
          <w:b/>
          <w:color w:val="4F6228" w:themeColor="accent3" w:themeShade="80"/>
        </w:rPr>
      </w:pP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00FF6BBB" w:rsidRPr="0045015D">
        <w:rPr>
          <w:rFonts w:ascii="Cambria" w:hAnsi="Cambria"/>
          <w:b/>
          <w:color w:val="4F6228" w:themeColor="accent3" w:themeShade="80"/>
        </w:rPr>
        <w:t>~</w:t>
      </w:r>
      <w:r w:rsidR="00187B41" w:rsidRPr="0045015D">
        <w:rPr>
          <w:rFonts w:ascii="Cambria" w:hAnsi="Cambria"/>
          <w:b/>
          <w:color w:val="4F6228" w:themeColor="accent3" w:themeShade="80"/>
        </w:rPr>
        <w:t>Blessings, Grace and Peace</w:t>
      </w:r>
      <w:r w:rsidR="00187B41" w:rsidRPr="0045015D">
        <w:rPr>
          <w:rFonts w:ascii="Forte" w:hAnsi="Forte"/>
          <w:b/>
          <w:color w:val="4F6228" w:themeColor="accent3" w:themeShade="80"/>
        </w:rPr>
        <w:t>, Liz</w:t>
      </w:r>
    </w:p>
    <w:p w:rsidR="00570182" w:rsidRDefault="00570182" w:rsidP="00AB51D6">
      <w:pPr>
        <w:widowControl w:val="0"/>
        <w:rPr>
          <w:rFonts w:ascii="Times New Roman" w:hAnsi="Times New Roman"/>
          <w:sz w:val="20"/>
          <w:szCs w:val="20"/>
        </w:rPr>
      </w:pPr>
    </w:p>
    <w:p w:rsidR="00074C9B" w:rsidRPr="00074C9B" w:rsidRDefault="00074C9B" w:rsidP="00074C9B">
      <w:pPr>
        <w:suppressAutoHyphens/>
        <w:autoSpaceDE w:val="0"/>
        <w:autoSpaceDN w:val="0"/>
        <w:adjustRightInd w:val="0"/>
        <w:spacing w:line="264" w:lineRule="auto"/>
        <w:jc w:val="center"/>
        <w:rPr>
          <w:rFonts w:ascii="Cambria" w:hAnsi="Cambria" w:cs="Cambria"/>
          <w:color w:val="000000"/>
        </w:rPr>
      </w:pPr>
      <w:r w:rsidRPr="00074C9B">
        <w:rPr>
          <w:rFonts w:ascii="Tennessee SF" w:hAnsi="Tennessee SF" w:cs="Tennessee SF"/>
          <w:color w:val="000000"/>
          <w:sz w:val="32"/>
          <w:szCs w:val="32"/>
        </w:rPr>
        <w:t>“</w:t>
      </w:r>
      <w:r w:rsidRPr="00074C9B">
        <w:rPr>
          <w:rFonts w:ascii="Segoe Print" w:hAnsi="Segoe Print" w:cs="Segoe Print"/>
          <w:b/>
          <w:bCs/>
          <w:color w:val="000000"/>
          <w:sz w:val="32"/>
          <w:szCs w:val="32"/>
        </w:rPr>
        <w:t>Live a God-Pleasing Life!”</w:t>
      </w:r>
    </w:p>
    <w:p w:rsidR="00074C9B" w:rsidRPr="00074C9B" w:rsidRDefault="00074C9B" w:rsidP="00074C9B">
      <w:pPr>
        <w:suppressAutoHyphens/>
        <w:autoSpaceDE w:val="0"/>
        <w:autoSpaceDN w:val="0"/>
        <w:adjustRightInd w:val="0"/>
        <w:spacing w:line="264" w:lineRule="auto"/>
        <w:ind w:firstLine="360"/>
        <w:rPr>
          <w:rFonts w:ascii="Cambria" w:hAnsi="Cambria" w:cs="Cambria"/>
          <w:color w:val="000000"/>
        </w:rPr>
      </w:pPr>
      <w:r w:rsidRPr="00074C9B">
        <w:rPr>
          <w:rFonts w:ascii="Cambria" w:hAnsi="Cambria" w:cs="Cambria"/>
          <w:color w:val="000000"/>
        </w:rPr>
        <w:t xml:space="preserve">This year's stewardship theme is Live a God-Pleasing Life! We have been “created in Christ Jesus to do good works, which God prepared in advance for us to do” (Ephesians 2:10). Together we'll learn how God not only prepares the work we are to do, but prepares and equips us, his stewards, to do that work. Be sure to join your brothers and sisters in Christ as we study God's Word to find how we can </w:t>
      </w:r>
      <w:proofErr w:type="gramStart"/>
      <w:r w:rsidRPr="00074C9B">
        <w:rPr>
          <w:rFonts w:ascii="Cambria" w:hAnsi="Cambria" w:cs="Cambria"/>
          <w:color w:val="000000"/>
        </w:rPr>
        <w:t>Live</w:t>
      </w:r>
      <w:proofErr w:type="gramEnd"/>
      <w:r w:rsidRPr="00074C9B">
        <w:rPr>
          <w:rFonts w:ascii="Cambria" w:hAnsi="Cambria" w:cs="Cambria"/>
          <w:color w:val="000000"/>
        </w:rPr>
        <w:t xml:space="preserve"> a God-Pleasing Life!  Our worship will focus on the following themes:</w:t>
      </w:r>
    </w:p>
    <w:p w:rsidR="00074C9B" w:rsidRPr="00074C9B" w:rsidRDefault="00074C9B" w:rsidP="00074C9B">
      <w:pPr>
        <w:suppressAutoHyphens/>
        <w:autoSpaceDE w:val="0"/>
        <w:autoSpaceDN w:val="0"/>
        <w:adjustRightInd w:val="0"/>
        <w:spacing w:line="264" w:lineRule="auto"/>
        <w:ind w:left="1080" w:firstLine="360"/>
        <w:rPr>
          <w:rFonts w:ascii="Cambria" w:hAnsi="Cambria" w:cs="Cambria"/>
          <w:i/>
          <w:iCs/>
          <w:color w:val="000000"/>
        </w:rPr>
      </w:pPr>
      <w:r w:rsidRPr="00074C9B">
        <w:rPr>
          <w:rFonts w:ascii="Cambria" w:hAnsi="Cambria" w:cs="Cambria"/>
          <w:color w:val="000000"/>
        </w:rPr>
        <w:t xml:space="preserve">October 6     </w:t>
      </w:r>
      <w:r w:rsidRPr="00074C9B">
        <w:rPr>
          <w:rFonts w:ascii="Cambria" w:hAnsi="Cambria" w:cs="Cambria"/>
          <w:i/>
          <w:iCs/>
          <w:color w:val="000000"/>
        </w:rPr>
        <w:t>~Faith</w:t>
      </w:r>
    </w:p>
    <w:p w:rsidR="00074C9B" w:rsidRPr="00074C9B" w:rsidRDefault="00074C9B" w:rsidP="00074C9B">
      <w:pPr>
        <w:suppressAutoHyphens/>
        <w:autoSpaceDE w:val="0"/>
        <w:autoSpaceDN w:val="0"/>
        <w:adjustRightInd w:val="0"/>
        <w:spacing w:line="264" w:lineRule="auto"/>
        <w:ind w:left="1080" w:firstLine="360"/>
        <w:rPr>
          <w:rFonts w:ascii="Cambria" w:hAnsi="Cambria" w:cs="Cambria"/>
          <w:i/>
          <w:iCs/>
          <w:color w:val="000000"/>
        </w:rPr>
      </w:pPr>
      <w:r w:rsidRPr="00074C9B">
        <w:rPr>
          <w:rFonts w:ascii="Cambria" w:hAnsi="Cambria" w:cs="Cambria"/>
          <w:color w:val="000000"/>
        </w:rPr>
        <w:t xml:space="preserve">October 13   </w:t>
      </w:r>
      <w:r w:rsidRPr="00074C9B">
        <w:rPr>
          <w:rFonts w:ascii="Cambria" w:hAnsi="Cambria" w:cs="Cambria"/>
          <w:i/>
          <w:iCs/>
          <w:color w:val="000000"/>
        </w:rPr>
        <w:t>~Discipleship</w:t>
      </w:r>
    </w:p>
    <w:p w:rsidR="00074C9B" w:rsidRPr="00074C9B" w:rsidRDefault="00074C9B" w:rsidP="00074C9B">
      <w:pPr>
        <w:suppressAutoHyphens/>
        <w:autoSpaceDE w:val="0"/>
        <w:autoSpaceDN w:val="0"/>
        <w:adjustRightInd w:val="0"/>
        <w:spacing w:line="264" w:lineRule="auto"/>
        <w:ind w:left="1080" w:firstLine="360"/>
        <w:rPr>
          <w:rFonts w:ascii="Cambria" w:hAnsi="Cambria" w:cs="Cambria"/>
          <w:i/>
          <w:iCs/>
          <w:color w:val="000000"/>
        </w:rPr>
      </w:pPr>
      <w:r w:rsidRPr="00074C9B">
        <w:rPr>
          <w:rFonts w:ascii="Cambria" w:hAnsi="Cambria" w:cs="Cambria"/>
          <w:color w:val="000000"/>
        </w:rPr>
        <w:t xml:space="preserve">October 20  </w:t>
      </w:r>
      <w:r w:rsidRPr="00074C9B">
        <w:rPr>
          <w:rFonts w:ascii="Cambria" w:hAnsi="Cambria" w:cs="Cambria"/>
          <w:i/>
          <w:iCs/>
          <w:color w:val="000000"/>
        </w:rPr>
        <w:t xml:space="preserve"> ~Generosity </w:t>
      </w:r>
    </w:p>
    <w:p w:rsidR="00074C9B" w:rsidRPr="00074C9B" w:rsidRDefault="00074C9B" w:rsidP="00074C9B">
      <w:pPr>
        <w:suppressAutoHyphens/>
        <w:autoSpaceDE w:val="0"/>
        <w:autoSpaceDN w:val="0"/>
        <w:adjustRightInd w:val="0"/>
        <w:spacing w:line="264" w:lineRule="auto"/>
        <w:ind w:firstLine="360"/>
        <w:rPr>
          <w:rFonts w:ascii="Cambria" w:hAnsi="Cambria" w:cs="Cambria"/>
          <w:color w:val="000000"/>
        </w:rPr>
      </w:pPr>
      <w:r w:rsidRPr="00074C9B">
        <w:rPr>
          <w:rFonts w:ascii="Cambria" w:hAnsi="Cambria" w:cs="Cambria"/>
          <w:color w:val="000000"/>
        </w:rPr>
        <w:t xml:space="preserve">It is our prayer that each of us will be overwhelmed again and again at the grace of God which has created us, saved us, and daily offers us forgiveness and strength to be stewards who please him. </w:t>
      </w:r>
      <w:r w:rsidRPr="00074C9B">
        <w:rPr>
          <w:rFonts w:ascii="Cambria" w:hAnsi="Cambria" w:cs="Cambria"/>
          <w:b/>
          <w:bCs/>
          <w:color w:val="000000"/>
          <w:sz w:val="24"/>
          <w:szCs w:val="24"/>
        </w:rPr>
        <w:t>Commitment Sunday is October 20</w:t>
      </w:r>
      <w:r w:rsidRPr="00074C9B">
        <w:rPr>
          <w:rFonts w:ascii="Cambria" w:hAnsi="Cambria" w:cs="Cambria"/>
          <w:b/>
          <w:bCs/>
          <w:color w:val="000000"/>
          <w:sz w:val="28"/>
          <w:szCs w:val="28"/>
        </w:rPr>
        <w:t>,</w:t>
      </w:r>
      <w:r w:rsidRPr="00074C9B">
        <w:rPr>
          <w:rFonts w:ascii="Cambria" w:hAnsi="Cambria" w:cs="Cambria"/>
          <w:color w:val="000000"/>
        </w:rPr>
        <w:t xml:space="preserve"> which will be a day of joyful response to that grace of God.   Please make every effort to attend the worship services during this program and prayerfully consider your privileges and responsibilities as God's stewards.</w:t>
      </w:r>
    </w:p>
    <w:p w:rsidR="00C60AD1" w:rsidRDefault="00C60AD1" w:rsidP="00AB51D6">
      <w:pPr>
        <w:widowControl w:val="0"/>
        <w:rPr>
          <w:rFonts w:ascii="Times New Roman" w:hAnsi="Times New Roman"/>
          <w:sz w:val="20"/>
          <w:szCs w:val="20"/>
        </w:rPr>
      </w:pPr>
    </w:p>
    <w:p w:rsidR="00074C9B" w:rsidRPr="00074C9B" w:rsidRDefault="00074C9B" w:rsidP="00074C9B">
      <w:pPr>
        <w:suppressAutoHyphens/>
        <w:autoSpaceDE w:val="0"/>
        <w:autoSpaceDN w:val="0"/>
        <w:adjustRightInd w:val="0"/>
        <w:spacing w:line="264" w:lineRule="auto"/>
        <w:jc w:val="center"/>
        <w:rPr>
          <w:rFonts w:ascii="Segoe Print" w:hAnsi="Segoe Print" w:cs="Segoe Print"/>
          <w:b/>
          <w:bCs/>
          <w:color w:val="000000"/>
        </w:rPr>
      </w:pPr>
      <w:r w:rsidRPr="00074C9B">
        <w:rPr>
          <w:rFonts w:ascii="Segoe Print" w:hAnsi="Segoe Print" w:cs="Segoe Print"/>
          <w:b/>
          <w:bCs/>
          <w:color w:val="000000"/>
          <w:sz w:val="28"/>
          <w:szCs w:val="28"/>
        </w:rPr>
        <w:lastRenderedPageBreak/>
        <w:t>Bible Study Starting</w:t>
      </w:r>
      <w:r w:rsidRPr="00074C9B">
        <w:rPr>
          <w:rFonts w:ascii="Segoe Print" w:hAnsi="Segoe Print" w:cs="Segoe Print"/>
          <w:b/>
          <w:bCs/>
          <w:color w:val="000000"/>
        </w:rPr>
        <w:t xml:space="preserve"> </w:t>
      </w:r>
    </w:p>
    <w:p w:rsidR="00074C9B" w:rsidRPr="00074C9B" w:rsidRDefault="00074C9B" w:rsidP="00074C9B">
      <w:pPr>
        <w:suppressAutoHyphens/>
        <w:autoSpaceDE w:val="0"/>
        <w:autoSpaceDN w:val="0"/>
        <w:adjustRightInd w:val="0"/>
        <w:spacing w:line="264" w:lineRule="auto"/>
        <w:jc w:val="center"/>
        <w:rPr>
          <w:rFonts w:ascii="Segoe Print" w:hAnsi="Segoe Print" w:cs="Segoe Print"/>
          <w:b/>
          <w:bCs/>
          <w:color w:val="000000"/>
        </w:rPr>
      </w:pPr>
      <w:proofErr w:type="gramStart"/>
      <w:r w:rsidRPr="00074C9B">
        <w:rPr>
          <w:rFonts w:ascii="Segoe Print" w:hAnsi="Segoe Print" w:cs="Segoe Print"/>
          <w:b/>
          <w:bCs/>
          <w:color w:val="000000"/>
        </w:rPr>
        <w:t>Tuesday, October 15 at 10:30 a.m.</w:t>
      </w:r>
      <w:proofErr w:type="gramEnd"/>
    </w:p>
    <w:p w:rsidR="00074C9B" w:rsidRPr="00074C9B" w:rsidRDefault="00074C9B" w:rsidP="00074C9B">
      <w:pPr>
        <w:suppressAutoHyphens/>
        <w:autoSpaceDE w:val="0"/>
        <w:autoSpaceDN w:val="0"/>
        <w:adjustRightInd w:val="0"/>
        <w:spacing w:line="264" w:lineRule="auto"/>
        <w:jc w:val="center"/>
        <w:rPr>
          <w:rFonts w:ascii="Kristen ITC" w:hAnsi="Kristen ITC" w:cs="Kristen ITC"/>
          <w:b/>
          <w:bCs/>
          <w:color w:val="000000"/>
        </w:rPr>
      </w:pPr>
      <w:r w:rsidRPr="00074C9B">
        <w:rPr>
          <w:rFonts w:ascii="Kristen ITC" w:hAnsi="Kristen ITC" w:cs="Kristen ITC"/>
          <w:b/>
          <w:bCs/>
          <w:color w:val="000000"/>
        </w:rPr>
        <w:t>“Experience a Modern-Day Revival.”</w:t>
      </w:r>
    </w:p>
    <w:p w:rsidR="00074C9B" w:rsidRPr="00074C9B" w:rsidRDefault="00CA6F55" w:rsidP="00074C9B">
      <w:pPr>
        <w:suppressAutoHyphens/>
        <w:autoSpaceDE w:val="0"/>
        <w:autoSpaceDN w:val="0"/>
        <w:adjustRightInd w:val="0"/>
        <w:spacing w:line="264" w:lineRule="auto"/>
        <w:ind w:firstLine="360"/>
        <w:rPr>
          <w:rFonts w:ascii="Cambria" w:hAnsi="Cambria" w:cs="Cambria"/>
          <w:color w:val="000000"/>
        </w:rPr>
      </w:pPr>
      <w:r>
        <w:rPr>
          <w:rFonts w:ascii="Cambria" w:hAnsi="Cambria" w:cs="Cambria"/>
          <w:noProof/>
          <w:color w:val="000000"/>
        </w:rPr>
        <w:drawing>
          <wp:anchor distT="0" distB="0" distL="114300" distR="114300" simplePos="0" relativeHeight="252485632" behindDoc="1" locked="0" layoutInCell="1" allowOverlap="1">
            <wp:simplePos x="0" y="0"/>
            <wp:positionH relativeFrom="column">
              <wp:posOffset>19050</wp:posOffset>
            </wp:positionH>
            <wp:positionV relativeFrom="paragraph">
              <wp:posOffset>419100</wp:posOffset>
            </wp:positionV>
            <wp:extent cx="1562100" cy="1476375"/>
            <wp:effectExtent l="19050" t="0" r="0" b="0"/>
            <wp:wrapTight wrapText="bothSides">
              <wp:wrapPolygon edited="0">
                <wp:start x="-263" y="0"/>
                <wp:lineTo x="-263" y="21461"/>
                <wp:lineTo x="21600" y="21461"/>
                <wp:lineTo x="21600" y="0"/>
                <wp:lineTo x="-263" y="0"/>
              </wp:wrapPolygon>
            </wp:wrapTight>
            <wp:docPr id="19" name="Picture 6" descr="Image result for Free clip art bibl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clip art bible study"/>
                    <pic:cNvPicPr>
                      <a:picLocks noChangeAspect="1" noChangeArrowheads="1"/>
                    </pic:cNvPicPr>
                  </pic:nvPicPr>
                  <pic:blipFill>
                    <a:blip r:embed="rId15" cstate="print"/>
                    <a:srcRect/>
                    <a:stretch>
                      <a:fillRect/>
                    </a:stretch>
                  </pic:blipFill>
                  <pic:spPr bwMode="auto">
                    <a:xfrm>
                      <a:off x="0" y="0"/>
                      <a:ext cx="1562100" cy="1476375"/>
                    </a:xfrm>
                    <a:prstGeom prst="rect">
                      <a:avLst/>
                    </a:prstGeom>
                    <a:noFill/>
                    <a:ln w="9525">
                      <a:noFill/>
                      <a:miter lim="800000"/>
                      <a:headEnd/>
                      <a:tailEnd/>
                    </a:ln>
                  </pic:spPr>
                </pic:pic>
              </a:graphicData>
            </a:graphic>
          </wp:anchor>
        </w:drawing>
      </w:r>
      <w:r w:rsidR="00074C9B" w:rsidRPr="00074C9B">
        <w:rPr>
          <w:rFonts w:ascii="Cambria" w:hAnsi="Cambria" w:cs="Cambria"/>
          <w:color w:val="000000"/>
        </w:rPr>
        <w:t>If you’ve taken a class using Adam Hamilton’s studies, you know how his DVD sessions seem part travelogue—part history lesson—a lot Bible study. In Revival, he once again uses his captivating, storytelling talent to take you on a six-week journey through England tracing the life of John Wesley. Wesley’s message and his faith continue to speak to twenty-first-century Christians, calling for a revival of our hearts and souls so that our world might be changed. His story is our story. It’s our heritage, it defines our faith, and it challenges us to rediscover our spiritual passion.  Adam Hamilton connects John Wesley’s contribution in 18th-century England with his legacy for 21st-century America, bringing lessons from Wesley’s life and ministry to bear on discipleship today.  For this study to be successful we need at least 4 participants.</w:t>
      </w:r>
    </w:p>
    <w:p w:rsidR="00C60AD1" w:rsidRDefault="00C60AD1" w:rsidP="00AB51D6">
      <w:pPr>
        <w:widowControl w:val="0"/>
        <w:rPr>
          <w:rFonts w:ascii="Times New Roman" w:hAnsi="Times New Roman"/>
          <w:sz w:val="20"/>
          <w:szCs w:val="20"/>
        </w:rPr>
      </w:pPr>
    </w:p>
    <w:p w:rsidR="00074C9B" w:rsidRPr="00074C9B" w:rsidRDefault="00074C9B" w:rsidP="00074C9B">
      <w:pPr>
        <w:suppressAutoHyphens/>
        <w:autoSpaceDE w:val="0"/>
        <w:autoSpaceDN w:val="0"/>
        <w:adjustRightInd w:val="0"/>
        <w:spacing w:before="240"/>
        <w:jc w:val="center"/>
        <w:rPr>
          <w:rFonts w:ascii="Basic Sans Heavy SF" w:hAnsi="Basic Sans Heavy SF" w:cs="Basic Sans Heavy SF"/>
          <w:b/>
          <w:bCs/>
          <w:color w:val="000000"/>
          <w:sz w:val="32"/>
          <w:szCs w:val="32"/>
        </w:rPr>
      </w:pPr>
      <w:r w:rsidRPr="00074C9B">
        <w:rPr>
          <w:rFonts w:ascii="Blippo Light SF" w:hAnsi="Blippo Light SF" w:cs="Blippo Light SF"/>
          <w:b/>
          <w:bCs/>
          <w:color w:val="000000"/>
          <w:sz w:val="36"/>
          <w:szCs w:val="36"/>
        </w:rPr>
        <w:t>Salvation Army Red Kettle Campaign</w:t>
      </w:r>
      <w:r w:rsidRPr="00074C9B">
        <w:rPr>
          <w:rFonts w:ascii="Basic Sans Heavy SF" w:hAnsi="Basic Sans Heavy SF" w:cs="Basic Sans Heavy SF"/>
          <w:b/>
          <w:bCs/>
          <w:color w:val="000000"/>
          <w:sz w:val="32"/>
          <w:szCs w:val="32"/>
        </w:rPr>
        <w:t xml:space="preserve"> </w:t>
      </w:r>
    </w:p>
    <w:p w:rsidR="00074C9B" w:rsidRPr="00074C9B" w:rsidRDefault="00074C9B" w:rsidP="00074C9B">
      <w:pPr>
        <w:suppressAutoHyphens/>
        <w:autoSpaceDE w:val="0"/>
        <w:autoSpaceDN w:val="0"/>
        <w:adjustRightInd w:val="0"/>
        <w:spacing w:before="80" w:line="22" w:lineRule="atLeast"/>
        <w:ind w:firstLine="360"/>
        <w:rPr>
          <w:rFonts w:ascii="Cambria" w:hAnsi="Cambria" w:cs="Cambria"/>
          <w:color w:val="000000"/>
        </w:rPr>
      </w:pPr>
      <w:r w:rsidRPr="00074C9B">
        <w:rPr>
          <w:rFonts w:ascii="Cambria" w:hAnsi="Cambria" w:cs="Cambria"/>
          <w:color w:val="000000"/>
        </w:rPr>
        <w:t xml:space="preserve">The dates for which our church will be ringing the bell for the Salvation Army Red Kettle Campaign are Friday and Saturday, November 8 and 9, from 12 noon through 8:00 p.m. at the Food Court entrance to River Ridge Mall. Call Frances Unruh at 237-1185 if you have questions or would like to sign up. </w:t>
      </w:r>
    </w:p>
    <w:p w:rsidR="00ED4655" w:rsidRDefault="00ED4655" w:rsidP="002D3319">
      <w:pPr>
        <w:widowControl w:val="0"/>
        <w:rPr>
          <w:rFonts w:ascii="Times New Roman" w:hAnsi="Times New Roman"/>
          <w:sz w:val="20"/>
          <w:szCs w:val="20"/>
        </w:rPr>
      </w:pPr>
    </w:p>
    <w:p w:rsidR="00666DB3" w:rsidRDefault="00666DB3" w:rsidP="00666DB3">
      <w:pPr>
        <w:widowControl w:val="0"/>
        <w:jc w:val="center"/>
        <w:rPr>
          <w:rFonts w:ascii="Times New Roman" w:hAnsi="Times New Roman"/>
          <w:sz w:val="20"/>
          <w:szCs w:val="20"/>
        </w:rPr>
      </w:pPr>
      <w:r>
        <w:rPr>
          <w:rFonts w:ascii="Times New Roman" w:hAnsi="Times New Roman"/>
          <w:noProof/>
          <w:sz w:val="20"/>
          <w:szCs w:val="20"/>
        </w:rPr>
        <w:drawing>
          <wp:inline distT="0" distB="0" distL="0" distR="0">
            <wp:extent cx="2238375" cy="847725"/>
            <wp:effectExtent l="19050" t="0" r="952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38375" cy="847725"/>
                    </a:xfrm>
                    <a:prstGeom prst="rect">
                      <a:avLst/>
                    </a:prstGeom>
                    <a:noFill/>
                    <a:ln w="9525">
                      <a:noFill/>
                      <a:miter lim="800000"/>
                      <a:headEnd/>
                      <a:tailEnd/>
                    </a:ln>
                  </pic:spPr>
                </pic:pic>
              </a:graphicData>
            </a:graphic>
          </wp:inline>
        </w:drawing>
      </w:r>
    </w:p>
    <w:p w:rsidR="00666DB3" w:rsidRDefault="00666DB3" w:rsidP="00666DB3">
      <w:pPr>
        <w:widowControl w:val="0"/>
        <w:jc w:val="center"/>
        <w:rPr>
          <w:rFonts w:ascii="Times New Roman" w:hAnsi="Times New Roman"/>
          <w:sz w:val="20"/>
          <w:szCs w:val="20"/>
        </w:rPr>
      </w:pPr>
    </w:p>
    <w:p w:rsidR="00FC3DED" w:rsidRPr="00FC3DED" w:rsidRDefault="00FC3DED" w:rsidP="00FC3DED">
      <w:pPr>
        <w:suppressAutoHyphens/>
        <w:autoSpaceDE w:val="0"/>
        <w:autoSpaceDN w:val="0"/>
        <w:adjustRightInd w:val="0"/>
        <w:spacing w:line="264" w:lineRule="auto"/>
        <w:jc w:val="center"/>
        <w:rPr>
          <w:rFonts w:ascii="Papyrus" w:hAnsi="Papyrus" w:cs="Papyrus"/>
          <w:b/>
          <w:bCs/>
          <w:color w:val="000000"/>
          <w:sz w:val="36"/>
          <w:szCs w:val="36"/>
        </w:rPr>
      </w:pPr>
      <w:r w:rsidRPr="00FC3DED">
        <w:rPr>
          <w:rFonts w:ascii="Papyrus" w:hAnsi="Papyrus" w:cs="Papyrus"/>
          <w:b/>
          <w:bCs/>
          <w:color w:val="000000"/>
          <w:sz w:val="36"/>
          <w:szCs w:val="36"/>
        </w:rPr>
        <w:t xml:space="preserve">Blessing of the Animals </w:t>
      </w:r>
      <w:proofErr w:type="gramStart"/>
      <w:r w:rsidRPr="00FC3DED">
        <w:rPr>
          <w:rFonts w:ascii="Papyrus" w:hAnsi="Papyrus" w:cs="Papyrus"/>
          <w:b/>
          <w:bCs/>
          <w:color w:val="000000"/>
          <w:sz w:val="36"/>
          <w:szCs w:val="36"/>
        </w:rPr>
        <w:t>In</w:t>
      </w:r>
      <w:proofErr w:type="gramEnd"/>
      <w:r w:rsidRPr="00FC3DED">
        <w:rPr>
          <w:rFonts w:ascii="Papyrus" w:hAnsi="Papyrus" w:cs="Papyrus"/>
          <w:b/>
          <w:bCs/>
          <w:color w:val="000000"/>
          <w:sz w:val="36"/>
          <w:szCs w:val="36"/>
        </w:rPr>
        <w:t xml:space="preserve"> October</w:t>
      </w:r>
    </w:p>
    <w:p w:rsidR="00FC3DED" w:rsidRPr="00FC3DED" w:rsidRDefault="008B6DBE" w:rsidP="008B6DBE">
      <w:pPr>
        <w:suppressAutoHyphens/>
        <w:autoSpaceDE w:val="0"/>
        <w:autoSpaceDN w:val="0"/>
        <w:adjustRightInd w:val="0"/>
        <w:spacing w:line="264" w:lineRule="auto"/>
        <w:ind w:firstLine="360"/>
        <w:rPr>
          <w:rFonts w:ascii="Cambria" w:hAnsi="Cambria" w:cs="Cambria"/>
          <w:color w:val="000000"/>
        </w:rPr>
      </w:pPr>
      <w:r>
        <w:rPr>
          <w:rFonts w:ascii="Cambria" w:hAnsi="Cambria" w:cs="Cambria"/>
          <w:noProof/>
          <w:color w:val="000000"/>
        </w:rPr>
        <w:drawing>
          <wp:anchor distT="0" distB="0" distL="114300" distR="114300" simplePos="0" relativeHeight="252486656" behindDoc="1" locked="0" layoutInCell="1" allowOverlap="1">
            <wp:simplePos x="0" y="0"/>
            <wp:positionH relativeFrom="column">
              <wp:posOffset>4419600</wp:posOffset>
            </wp:positionH>
            <wp:positionV relativeFrom="paragraph">
              <wp:posOffset>1028700</wp:posOffset>
            </wp:positionV>
            <wp:extent cx="1676400" cy="990600"/>
            <wp:effectExtent l="19050" t="0" r="0" b="0"/>
            <wp:wrapTight wrapText="bothSides">
              <wp:wrapPolygon edited="0">
                <wp:start x="-245" y="0"/>
                <wp:lineTo x="-245" y="21185"/>
                <wp:lineTo x="21600" y="21185"/>
                <wp:lineTo x="21600" y="0"/>
                <wp:lineTo x="-245" y="0"/>
              </wp:wrapPolygon>
            </wp:wrapTight>
            <wp:docPr id="26" name="Picture 10" descr="Image result for free clip art blessing of the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ee clip art blessing of the animals"/>
                    <pic:cNvPicPr>
                      <a:picLocks noChangeAspect="1" noChangeArrowheads="1"/>
                    </pic:cNvPicPr>
                  </pic:nvPicPr>
                  <pic:blipFill>
                    <a:blip r:embed="rId17" cstate="print"/>
                    <a:srcRect/>
                    <a:stretch>
                      <a:fillRect/>
                    </a:stretch>
                  </pic:blipFill>
                  <pic:spPr bwMode="auto">
                    <a:xfrm>
                      <a:off x="0" y="0"/>
                      <a:ext cx="1676400" cy="990600"/>
                    </a:xfrm>
                    <a:prstGeom prst="rect">
                      <a:avLst/>
                    </a:prstGeom>
                    <a:noFill/>
                    <a:ln w="9525">
                      <a:noFill/>
                      <a:miter lim="800000"/>
                      <a:headEnd/>
                      <a:tailEnd/>
                    </a:ln>
                  </pic:spPr>
                </pic:pic>
              </a:graphicData>
            </a:graphic>
          </wp:anchor>
        </w:drawing>
      </w:r>
      <w:r w:rsidR="00FC3DED" w:rsidRPr="00FC3DED">
        <w:rPr>
          <w:rFonts w:ascii="Cambria" w:hAnsi="Cambria" w:cs="Cambria"/>
          <w:color w:val="000000"/>
        </w:rPr>
        <w:t xml:space="preserve">We will be holding a Blessing of the Animals on </w:t>
      </w:r>
      <w:r w:rsidR="00FC3DED" w:rsidRPr="00FC3DED">
        <w:rPr>
          <w:rFonts w:ascii="Cambria" w:hAnsi="Cambria" w:cs="Cambria"/>
          <w:b/>
          <w:bCs/>
          <w:color w:val="000000"/>
        </w:rPr>
        <w:t>Saturday, October 19, at 10:30 a.m.</w:t>
      </w:r>
      <w:r w:rsidR="00FC3DED" w:rsidRPr="00FC3DED">
        <w:rPr>
          <w:rFonts w:ascii="Cambria" w:hAnsi="Cambria" w:cs="Cambria"/>
          <w:color w:val="000000"/>
        </w:rPr>
        <w:t xml:space="preserve"> on </w:t>
      </w:r>
      <w:proofErr w:type="gramStart"/>
      <w:r w:rsidR="00FC3DED" w:rsidRPr="00FC3DED">
        <w:rPr>
          <w:rFonts w:ascii="Cambria" w:hAnsi="Cambria" w:cs="Cambria"/>
          <w:color w:val="000000"/>
        </w:rPr>
        <w:t>the  portico</w:t>
      </w:r>
      <w:proofErr w:type="gramEnd"/>
      <w:r w:rsidR="00FC3DED" w:rsidRPr="00FC3DED">
        <w:rPr>
          <w:rFonts w:ascii="Cambria" w:hAnsi="Cambria" w:cs="Cambria"/>
          <w:color w:val="000000"/>
        </w:rPr>
        <w:t xml:space="preserve"> off the Commons of the parking lot. Each year, on or near the Feast Day of St. Francis which falls in October, Christian churches all over the world hold this very special service. We will bless any pets or animals that you wish to bring that afternoon. We will accept offerings of money, food or pet supplies for the Lynchburg Humane Society. Please be sure that all pets are controlled - on leashes, reins, in cages or tanks. Also be prepared to </w:t>
      </w:r>
      <w:proofErr w:type="spellStart"/>
      <w:r w:rsidR="00FC3DED" w:rsidRPr="00FC3DED">
        <w:rPr>
          <w:rFonts w:ascii="Cambria" w:hAnsi="Cambria" w:cs="Cambria"/>
          <w:color w:val="000000"/>
        </w:rPr>
        <w:t>cleanup</w:t>
      </w:r>
      <w:proofErr w:type="spellEnd"/>
      <w:r w:rsidR="00FC3DED" w:rsidRPr="00FC3DED">
        <w:rPr>
          <w:rFonts w:ascii="Cambria" w:hAnsi="Cambria" w:cs="Cambria"/>
          <w:color w:val="000000"/>
        </w:rPr>
        <w:t xml:space="preserve"> after your pet. This will be a community-wide event. God saw that all creation was good, and gave it to the human family for use in his service. Even in today's mechanized society, many people keep animals for food, work, companionship, or recreation. Concern for the well-being of animals is a sign of mercy in a human person; cruelty to or neglect of animals is inhumane.</w:t>
      </w:r>
    </w:p>
    <w:p w:rsidR="00FC3DED" w:rsidRDefault="00FC3DED" w:rsidP="00FC3DED">
      <w:pPr>
        <w:suppressAutoHyphens/>
        <w:autoSpaceDE w:val="0"/>
        <w:autoSpaceDN w:val="0"/>
        <w:adjustRightInd w:val="0"/>
        <w:spacing w:after="200"/>
        <w:rPr>
          <w:rFonts w:ascii="Times New Roman" w:hAnsi="Times New Roman" w:cs="Times New Roman"/>
          <w:color w:val="000000"/>
        </w:rPr>
      </w:pPr>
    </w:p>
    <w:p w:rsidR="00BC3080" w:rsidRDefault="001E54AC" w:rsidP="00FC3DED">
      <w:pPr>
        <w:suppressAutoHyphens/>
        <w:autoSpaceDE w:val="0"/>
        <w:autoSpaceDN w:val="0"/>
        <w:adjustRightInd w:val="0"/>
        <w:spacing w:after="20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2496896" behindDoc="0" locked="0" layoutInCell="1" allowOverlap="1">
            <wp:simplePos x="0" y="0"/>
            <wp:positionH relativeFrom="column">
              <wp:posOffset>1085850</wp:posOffset>
            </wp:positionH>
            <wp:positionV relativeFrom="paragraph">
              <wp:posOffset>154305</wp:posOffset>
            </wp:positionV>
            <wp:extent cx="3819525" cy="847725"/>
            <wp:effectExtent l="1905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3819525" cy="847725"/>
                    </a:xfrm>
                    <a:prstGeom prst="rect">
                      <a:avLst/>
                    </a:prstGeom>
                    <a:noFill/>
                    <a:ln w="9525">
                      <a:noFill/>
                      <a:miter lim="800000"/>
                      <a:headEnd/>
                      <a:tailEnd/>
                    </a:ln>
                  </pic:spPr>
                </pic:pic>
              </a:graphicData>
            </a:graphic>
          </wp:anchor>
        </w:drawing>
      </w:r>
    </w:p>
    <w:p w:rsidR="00BC3080" w:rsidRDefault="001E54AC" w:rsidP="001E54AC">
      <w:pPr>
        <w:suppressAutoHyphens/>
        <w:autoSpaceDE w:val="0"/>
        <w:autoSpaceDN w:val="0"/>
        <w:adjustRightInd w:val="0"/>
        <w:spacing w:after="200"/>
        <w:jc w:val="center"/>
        <w:rPr>
          <w:rFonts w:ascii="Times New Roman" w:hAnsi="Times New Roman" w:cs="Times New Roman"/>
          <w:color w:val="000000"/>
        </w:rPr>
      </w:pPr>
      <w:r>
        <w:rPr>
          <w:noProof/>
          <w:sz w:val="24"/>
          <w:szCs w:val="24"/>
        </w:rPr>
        <w:drawing>
          <wp:anchor distT="36576" distB="36576" distL="36576" distR="36576" simplePos="0" relativeHeight="252494848" behindDoc="0" locked="0" layoutInCell="1" allowOverlap="1">
            <wp:simplePos x="0" y="0"/>
            <wp:positionH relativeFrom="column">
              <wp:posOffset>1714500</wp:posOffset>
            </wp:positionH>
            <wp:positionV relativeFrom="paragraph">
              <wp:posOffset>4229100</wp:posOffset>
            </wp:positionV>
            <wp:extent cx="4285615" cy="1143000"/>
            <wp:effectExtent l="1905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t="37338" b="35992"/>
                    <a:stretch>
                      <a:fillRect/>
                    </a:stretch>
                  </pic:blipFill>
                  <pic:spPr bwMode="auto">
                    <a:xfrm>
                      <a:off x="0" y="0"/>
                      <a:ext cx="4285615" cy="1143000"/>
                    </a:xfrm>
                    <a:prstGeom prst="rect">
                      <a:avLst/>
                    </a:prstGeom>
                    <a:noFill/>
                    <a:ln w="9525" algn="in">
                      <a:noFill/>
                      <a:miter lim="800000"/>
                      <a:headEnd/>
                      <a:tailEnd/>
                    </a:ln>
                    <a:effectLst/>
                  </pic:spPr>
                </pic:pic>
              </a:graphicData>
            </a:graphic>
          </wp:anchor>
        </w:drawing>
      </w:r>
    </w:p>
    <w:p w:rsidR="00BC3080" w:rsidRDefault="00BC3080" w:rsidP="00FC3DED">
      <w:pPr>
        <w:suppressAutoHyphens/>
        <w:autoSpaceDE w:val="0"/>
        <w:autoSpaceDN w:val="0"/>
        <w:adjustRightInd w:val="0"/>
        <w:spacing w:after="200"/>
        <w:rPr>
          <w:rFonts w:ascii="Times New Roman" w:hAnsi="Times New Roman" w:cs="Times New Roman"/>
          <w:color w:val="000000"/>
        </w:rPr>
      </w:pPr>
    </w:p>
    <w:p w:rsidR="00BC3080" w:rsidRDefault="00BC3080" w:rsidP="00FC3DED">
      <w:pPr>
        <w:suppressAutoHyphens/>
        <w:autoSpaceDE w:val="0"/>
        <w:autoSpaceDN w:val="0"/>
        <w:adjustRightInd w:val="0"/>
        <w:spacing w:after="200"/>
        <w:rPr>
          <w:rFonts w:ascii="Times New Roman" w:hAnsi="Times New Roman" w:cs="Times New Roman"/>
          <w:color w:val="000000"/>
        </w:rPr>
      </w:pPr>
    </w:p>
    <w:p w:rsidR="006E5311" w:rsidRDefault="006E5311" w:rsidP="00FC3DED">
      <w:pPr>
        <w:suppressAutoHyphens/>
        <w:autoSpaceDE w:val="0"/>
        <w:autoSpaceDN w:val="0"/>
        <w:adjustRightInd w:val="0"/>
        <w:spacing w:after="200"/>
        <w:rPr>
          <w:rFonts w:ascii="Times New Roman" w:hAnsi="Times New Roman" w:cs="Times New Roman"/>
          <w:color w:val="000000"/>
        </w:rPr>
      </w:pPr>
    </w:p>
    <w:p w:rsidR="00D3128B" w:rsidRPr="00FC3DED" w:rsidRDefault="00D3128B" w:rsidP="00FC3DED">
      <w:pPr>
        <w:suppressAutoHyphens/>
        <w:autoSpaceDE w:val="0"/>
        <w:autoSpaceDN w:val="0"/>
        <w:adjustRightInd w:val="0"/>
        <w:spacing w:after="200"/>
        <w:rPr>
          <w:rFonts w:ascii="Times New Roman" w:hAnsi="Times New Roman" w:cs="Times New Roman"/>
          <w:color w:val="000000"/>
        </w:rPr>
      </w:pPr>
    </w:p>
    <w:p w:rsidR="00FC3DED" w:rsidRPr="00FC3DED" w:rsidRDefault="00FC3DED" w:rsidP="00FC3DED">
      <w:pPr>
        <w:suppressAutoHyphens/>
        <w:autoSpaceDE w:val="0"/>
        <w:autoSpaceDN w:val="0"/>
        <w:adjustRightInd w:val="0"/>
        <w:spacing w:line="264" w:lineRule="auto"/>
        <w:jc w:val="center"/>
        <w:rPr>
          <w:rFonts w:ascii="Forte" w:hAnsi="Forte" w:cs="Forte"/>
          <w:color w:val="000000"/>
          <w:sz w:val="36"/>
          <w:szCs w:val="36"/>
        </w:rPr>
      </w:pPr>
      <w:r>
        <w:rPr>
          <w:rFonts w:ascii="Forte" w:hAnsi="Forte" w:cs="Forte"/>
          <w:noProof/>
          <w:color w:val="000000"/>
          <w:sz w:val="36"/>
          <w:szCs w:val="36"/>
        </w:rPr>
        <w:drawing>
          <wp:anchor distT="0" distB="0" distL="114300" distR="114300" simplePos="0" relativeHeight="252484608" behindDoc="1" locked="0" layoutInCell="1" allowOverlap="1">
            <wp:simplePos x="0" y="0"/>
            <wp:positionH relativeFrom="column">
              <wp:posOffset>-85725</wp:posOffset>
            </wp:positionH>
            <wp:positionV relativeFrom="paragraph">
              <wp:posOffset>49530</wp:posOffset>
            </wp:positionV>
            <wp:extent cx="1485900" cy="1133475"/>
            <wp:effectExtent l="19050" t="0" r="0" b="0"/>
            <wp:wrapTight wrapText="bothSides">
              <wp:wrapPolygon edited="0">
                <wp:start x="-277" y="0"/>
                <wp:lineTo x="-277" y="21418"/>
                <wp:lineTo x="21600" y="21418"/>
                <wp:lineTo x="21600" y="0"/>
                <wp:lineTo x="-277" y="0"/>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485900" cy="1133475"/>
                    </a:xfrm>
                    <a:prstGeom prst="rect">
                      <a:avLst/>
                    </a:prstGeom>
                  </pic:spPr>
                </pic:pic>
              </a:graphicData>
            </a:graphic>
          </wp:anchor>
        </w:drawing>
      </w:r>
      <w:r w:rsidRPr="00FC3DED">
        <w:rPr>
          <w:rFonts w:ascii="Forte" w:hAnsi="Forte" w:cs="Forte"/>
          <w:color w:val="000000"/>
          <w:sz w:val="36"/>
          <w:szCs w:val="36"/>
        </w:rPr>
        <w:t xml:space="preserve">2019 Charge Conference  </w:t>
      </w:r>
    </w:p>
    <w:p w:rsidR="00FC3DED" w:rsidRPr="00FC3DED" w:rsidRDefault="00FC3DED" w:rsidP="00FC3DED">
      <w:pPr>
        <w:suppressAutoHyphens/>
        <w:autoSpaceDE w:val="0"/>
        <w:autoSpaceDN w:val="0"/>
        <w:adjustRightInd w:val="0"/>
        <w:spacing w:line="264" w:lineRule="auto"/>
        <w:rPr>
          <w:rFonts w:ascii="Cambria" w:hAnsi="Cambria" w:cs="Cambria"/>
          <w:color w:val="000000"/>
        </w:rPr>
      </w:pPr>
      <w:r w:rsidRPr="00FC3DED">
        <w:rPr>
          <w:rFonts w:ascii="Cambria" w:hAnsi="Cambria" w:cs="Cambria"/>
          <w:color w:val="000000"/>
        </w:rPr>
        <w:t xml:space="preserve">Our 2019 Charge Conference will be different this year - it will be just our church, not the whole cluster.  It will be on </w:t>
      </w:r>
      <w:r w:rsidRPr="00FC3DED">
        <w:rPr>
          <w:rFonts w:ascii="Cambria" w:hAnsi="Cambria" w:cs="Cambria"/>
          <w:b/>
          <w:bCs/>
          <w:color w:val="000000"/>
        </w:rPr>
        <w:t xml:space="preserve">Sunday, November 3 from 11:45-12:30 p.m., </w:t>
      </w:r>
      <w:r w:rsidRPr="00FC3DED">
        <w:rPr>
          <w:rFonts w:ascii="Cambria" w:hAnsi="Cambria" w:cs="Cambria"/>
          <w:color w:val="000000"/>
        </w:rPr>
        <w:t xml:space="preserve">right after worship here at Chestnut Hill UMC.  All charge conference reports will need to be completed by </w:t>
      </w:r>
      <w:r w:rsidRPr="00FC3DED">
        <w:rPr>
          <w:rFonts w:ascii="Cambria" w:hAnsi="Cambria" w:cs="Cambria"/>
          <w:b/>
          <w:bCs/>
          <w:color w:val="000000"/>
          <w:u w:val="single"/>
        </w:rPr>
        <w:t>October 21</w:t>
      </w:r>
      <w:r w:rsidRPr="00FC3DED">
        <w:rPr>
          <w:rFonts w:ascii="Cambria" w:hAnsi="Cambria" w:cs="Cambria"/>
          <w:color w:val="000000"/>
          <w:u w:val="single"/>
        </w:rPr>
        <w:t xml:space="preserve"> </w:t>
      </w:r>
      <w:r w:rsidRPr="00FC3DED">
        <w:rPr>
          <w:rFonts w:ascii="Cambria" w:hAnsi="Cambria" w:cs="Cambria"/>
          <w:color w:val="000000"/>
        </w:rPr>
        <w:t>so they can be compiled and printed.</w:t>
      </w:r>
    </w:p>
    <w:p w:rsidR="002D19DE" w:rsidRPr="00776E13" w:rsidRDefault="002D19DE" w:rsidP="009B07F4">
      <w:pPr>
        <w:suppressAutoHyphens/>
        <w:autoSpaceDE w:val="0"/>
        <w:autoSpaceDN w:val="0"/>
        <w:adjustRightInd w:val="0"/>
        <w:rPr>
          <w:rFonts w:ascii="Times New Roman" w:hAnsi="Times New Roman" w:cs="Times New Roman"/>
          <w:color w:val="000000"/>
        </w:rPr>
      </w:pPr>
    </w:p>
    <w:p w:rsidR="00776E13" w:rsidRPr="00776E13" w:rsidRDefault="00BC3080" w:rsidP="002851ED">
      <w:pPr>
        <w:suppressAutoHyphen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2487680" behindDoc="1" locked="0" layoutInCell="1" allowOverlap="1">
            <wp:simplePos x="0" y="0"/>
            <wp:positionH relativeFrom="column">
              <wp:posOffset>19050</wp:posOffset>
            </wp:positionH>
            <wp:positionV relativeFrom="paragraph">
              <wp:posOffset>264160</wp:posOffset>
            </wp:positionV>
            <wp:extent cx="1019175" cy="1000125"/>
            <wp:effectExtent l="19050" t="0" r="9525" b="0"/>
            <wp:wrapTight wrapText="bothSides">
              <wp:wrapPolygon edited="0">
                <wp:start x="-404" y="0"/>
                <wp:lineTo x="-404" y="21394"/>
                <wp:lineTo x="21802" y="21394"/>
                <wp:lineTo x="21802" y="0"/>
                <wp:lineTo x="-404" y="0"/>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019175" cy="1000125"/>
                    </a:xfrm>
                    <a:prstGeom prst="rect">
                      <a:avLst/>
                    </a:prstGeom>
                    <a:noFill/>
                    <a:ln w="9525">
                      <a:noFill/>
                      <a:miter lim="800000"/>
                      <a:headEnd/>
                      <a:tailEnd/>
                    </a:ln>
                  </pic:spPr>
                </pic:pic>
              </a:graphicData>
            </a:graphic>
          </wp:anchor>
        </w:drawing>
      </w:r>
      <w:r w:rsidR="002851ED">
        <w:rPr>
          <w:rFonts w:ascii="Times New Roman" w:hAnsi="Times New Roman" w:cs="Times New Roman"/>
          <w:noProof/>
          <w:color w:val="000000"/>
        </w:rPr>
        <w:drawing>
          <wp:inline distT="0" distB="0" distL="0" distR="0">
            <wp:extent cx="2886075" cy="504825"/>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886075" cy="504825"/>
                    </a:xfrm>
                    <a:prstGeom prst="rect">
                      <a:avLst/>
                    </a:prstGeom>
                    <a:noFill/>
                    <a:ln w="9525">
                      <a:noFill/>
                      <a:miter lim="800000"/>
                      <a:headEnd/>
                      <a:tailEnd/>
                    </a:ln>
                  </pic:spPr>
                </pic:pic>
              </a:graphicData>
            </a:graphic>
          </wp:inline>
        </w:drawing>
      </w:r>
    </w:p>
    <w:p w:rsidR="00F11C2D" w:rsidRPr="00F11C2D" w:rsidRDefault="00F11C2D" w:rsidP="00F11C2D">
      <w:pPr>
        <w:suppressAutoHyphens/>
        <w:autoSpaceDE w:val="0"/>
        <w:autoSpaceDN w:val="0"/>
        <w:adjustRightInd w:val="0"/>
        <w:spacing w:line="264" w:lineRule="auto"/>
        <w:ind w:firstLine="360"/>
        <w:rPr>
          <w:rFonts w:ascii="Cambria" w:hAnsi="Cambria" w:cs="Cambria"/>
          <w:color w:val="000000"/>
          <w:sz w:val="24"/>
          <w:szCs w:val="24"/>
        </w:rPr>
      </w:pPr>
      <w:r w:rsidRPr="00F11C2D">
        <w:rPr>
          <w:rFonts w:ascii="Cambria" w:hAnsi="Cambria" w:cs="Cambria"/>
          <w:color w:val="000000"/>
        </w:rPr>
        <w:t>If you are interested in singing in the Christmas cantata at Timberlake United Methodist Church, please let Heather Wilson know so that she can get you a book and CD. Rehearsal dates are Sunday, October 6, Sunday, October 20, Sunday, November 3, Wednesday, December 4 and Wednesday, December 11. The performance will be on December 15.</w:t>
      </w:r>
    </w:p>
    <w:p w:rsidR="002851ED" w:rsidRDefault="002851ED" w:rsidP="002851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2"/>
          <w:szCs w:val="32"/>
        </w:rPr>
      </w:pPr>
      <w:r w:rsidRPr="002851ED">
        <w:rPr>
          <w:rFonts w:ascii="Crazy Loot BTN Inline" w:hAnsi="Crazy Loot BTN Inline" w:cs="Crazy Loot BTN Inline"/>
          <w:color w:val="000000"/>
          <w:sz w:val="24"/>
          <w:szCs w:val="24"/>
        </w:rPr>
        <w:t>~</w:t>
      </w:r>
      <w:r w:rsidRPr="002851ED">
        <w:rPr>
          <w:rFonts w:ascii="Freehand591 BT" w:hAnsi="Freehand591 BT" w:cs="Freehand591 BT"/>
          <w:b/>
          <w:bCs/>
          <w:color w:val="000000"/>
          <w:sz w:val="32"/>
          <w:szCs w:val="32"/>
        </w:rPr>
        <w:t>Heather Wilson, Director of Music</w:t>
      </w:r>
    </w:p>
    <w:p w:rsidR="002A7B76" w:rsidRDefault="002A7B76" w:rsidP="00C27E71">
      <w:pPr>
        <w:suppressAutoHyphens/>
        <w:autoSpaceDE w:val="0"/>
        <w:autoSpaceDN w:val="0"/>
        <w:adjustRightInd w:val="0"/>
        <w:rPr>
          <w:rFonts w:ascii="Times New Roman" w:hAnsi="Times New Roman" w:cs="Times New Roman"/>
          <w:color w:val="000000"/>
        </w:rPr>
      </w:pPr>
    </w:p>
    <w:p w:rsidR="00FA0868" w:rsidRDefault="00FA0868" w:rsidP="00FA0868">
      <w:pPr>
        <w:suppressAutoHyphens/>
        <w:autoSpaceDE w:val="0"/>
        <w:autoSpaceDN w:val="0"/>
        <w:adjustRightInd w:val="0"/>
        <w:jc w:val="center"/>
        <w:rPr>
          <w:rFonts w:ascii="Times New Roman" w:hAnsi="Times New Roman" w:cs="Times New Roman"/>
          <w:color w:val="000000"/>
        </w:rPr>
      </w:pPr>
      <w:r>
        <w:rPr>
          <w:rFonts w:ascii="Imprint MT Shadow" w:hAnsi="Imprint MT Shadow" w:cs="Imprint MT Shadow"/>
          <w:i/>
          <w:iCs/>
          <w:sz w:val="40"/>
          <w:szCs w:val="40"/>
        </w:rPr>
        <w:t>Mission Memo</w:t>
      </w:r>
    </w:p>
    <w:p w:rsidR="00FA0868" w:rsidRPr="00FA0868" w:rsidRDefault="00FA0868" w:rsidP="00FA0868">
      <w:pPr>
        <w:suppressAutoHyphens/>
        <w:autoSpaceDE w:val="0"/>
        <w:autoSpaceDN w:val="0"/>
        <w:adjustRightInd w:val="0"/>
        <w:rPr>
          <w:rFonts w:ascii="Cambria" w:hAnsi="Cambria" w:cs="Cambria"/>
        </w:rPr>
      </w:pPr>
      <w:r>
        <w:rPr>
          <w:rFonts w:ascii="Cambria" w:hAnsi="Cambria" w:cs="Cambria"/>
        </w:rPr>
        <w:t xml:space="preserve">The cart in September </w:t>
      </w:r>
      <w:r w:rsidRPr="00FA0868">
        <w:rPr>
          <w:rFonts w:ascii="Cambria" w:hAnsi="Cambria" w:cs="Cambria"/>
        </w:rPr>
        <w:t xml:space="preserve">was over flowing with needed items for Park View Mission. We gave 19 bottles of shampoo and 11 bottles of hair conditioner; 6 body washes and 45 bars of soap; 2 body lotions and 2 </w:t>
      </w:r>
      <w:proofErr w:type="spellStart"/>
      <w:r w:rsidRPr="00FA0868">
        <w:rPr>
          <w:rFonts w:ascii="Cambria" w:hAnsi="Cambria" w:cs="Cambria"/>
        </w:rPr>
        <w:t>deo</w:t>
      </w:r>
      <w:proofErr w:type="spellEnd"/>
      <w:r w:rsidRPr="00FA0868">
        <w:rPr>
          <w:rFonts w:ascii="Cambria" w:hAnsi="Cambria" w:cs="Cambria"/>
        </w:rPr>
        <w:t xml:space="preserve">.; 14 bottles of hand soap and 8 hand sanitizers; 1 pk. adult wipes and 2 </w:t>
      </w:r>
      <w:proofErr w:type="spellStart"/>
      <w:r w:rsidRPr="00FA0868">
        <w:rPr>
          <w:rFonts w:ascii="Cambria" w:hAnsi="Cambria" w:cs="Cambria"/>
        </w:rPr>
        <w:t>pks</w:t>
      </w:r>
      <w:proofErr w:type="spellEnd"/>
      <w:r w:rsidRPr="00FA0868">
        <w:rPr>
          <w:rFonts w:ascii="Cambria" w:hAnsi="Cambria" w:cs="Cambria"/>
        </w:rPr>
        <w:t xml:space="preserve">. </w:t>
      </w:r>
      <w:proofErr w:type="gramStart"/>
      <w:r w:rsidRPr="00FA0868">
        <w:rPr>
          <w:rFonts w:ascii="Cambria" w:hAnsi="Cambria" w:cs="Cambria"/>
        </w:rPr>
        <w:t>face</w:t>
      </w:r>
      <w:proofErr w:type="gramEnd"/>
      <w:r w:rsidRPr="00FA0868">
        <w:rPr>
          <w:rFonts w:ascii="Cambria" w:hAnsi="Cambria" w:cs="Cambria"/>
        </w:rPr>
        <w:t xml:space="preserve"> wipes; 13 </w:t>
      </w:r>
      <w:proofErr w:type="spellStart"/>
      <w:r w:rsidRPr="00FA0868">
        <w:rPr>
          <w:rFonts w:ascii="Cambria" w:hAnsi="Cambria" w:cs="Cambria"/>
        </w:rPr>
        <w:t>pks</w:t>
      </w:r>
      <w:proofErr w:type="spellEnd"/>
      <w:r w:rsidRPr="00FA0868">
        <w:rPr>
          <w:rFonts w:ascii="Cambria" w:hAnsi="Cambria" w:cs="Cambria"/>
        </w:rPr>
        <w:t xml:space="preserve">. </w:t>
      </w:r>
      <w:proofErr w:type="gramStart"/>
      <w:r w:rsidRPr="00FA0868">
        <w:rPr>
          <w:rFonts w:ascii="Cambria" w:hAnsi="Cambria" w:cs="Cambria"/>
        </w:rPr>
        <w:t>of</w:t>
      </w:r>
      <w:proofErr w:type="gramEnd"/>
      <w:r w:rsidRPr="00FA0868">
        <w:rPr>
          <w:rFonts w:ascii="Cambria" w:hAnsi="Cambria" w:cs="Cambria"/>
        </w:rPr>
        <w:t xml:space="preserve"> razors and 2 boxes of tampons; 5 </w:t>
      </w:r>
      <w:proofErr w:type="spellStart"/>
      <w:r w:rsidRPr="00FA0868">
        <w:rPr>
          <w:rFonts w:ascii="Cambria" w:hAnsi="Cambria" w:cs="Cambria"/>
        </w:rPr>
        <w:t>pks</w:t>
      </w:r>
      <w:proofErr w:type="spellEnd"/>
      <w:r w:rsidRPr="00FA0868">
        <w:rPr>
          <w:rFonts w:ascii="Cambria" w:hAnsi="Cambria" w:cs="Cambria"/>
        </w:rPr>
        <w:t xml:space="preserve">. </w:t>
      </w:r>
      <w:proofErr w:type="gramStart"/>
      <w:r w:rsidRPr="00FA0868">
        <w:rPr>
          <w:rFonts w:ascii="Cambria" w:hAnsi="Cambria" w:cs="Cambria"/>
        </w:rPr>
        <w:t>baby</w:t>
      </w:r>
      <w:proofErr w:type="gramEnd"/>
      <w:r w:rsidRPr="00FA0868">
        <w:rPr>
          <w:rFonts w:ascii="Cambria" w:hAnsi="Cambria" w:cs="Cambria"/>
        </w:rPr>
        <w:t xml:space="preserve"> wipes and 1 pk. diapers; 12 rolls of toilet paper and 1pk. of boys crew socks.  We also gave 14 bottles of laundry detergent; 8 bottles of dish detergent; 4 bathroom cleaners; 4 general cleaners; 2 sponges and 1 box of M&amp;C. As always thanks </w:t>
      </w:r>
      <w:r w:rsidRPr="00FA0868">
        <w:rPr>
          <w:rFonts w:ascii="Cambria" w:hAnsi="Cambria" w:cs="Cambria"/>
          <w:color w:val="000000"/>
        </w:rPr>
        <w:t xml:space="preserve">to all who contribute to this mission to help needy in or community. Your generosity is always above and beyond.  Park View Mission could not survive without your support.  Also thanks for putting the liquid detergent bottles in a bag in the plastic container. </w:t>
      </w:r>
    </w:p>
    <w:p w:rsidR="00FA0868" w:rsidRPr="00FA0868" w:rsidRDefault="00FA0868" w:rsidP="00FA0868">
      <w:pPr>
        <w:suppressAutoHyphens/>
        <w:autoSpaceDE w:val="0"/>
        <w:autoSpaceDN w:val="0"/>
        <w:adjustRightInd w:val="0"/>
        <w:rPr>
          <w:rFonts w:ascii="Cambria" w:hAnsi="Cambria" w:cs="Cambria"/>
          <w:color w:val="000000"/>
        </w:rPr>
      </w:pPr>
    </w:p>
    <w:p w:rsidR="00FA0868" w:rsidRPr="00BC6FB8" w:rsidRDefault="00FA0868" w:rsidP="00C27E71">
      <w:pPr>
        <w:suppressAutoHyphens/>
        <w:autoSpaceDE w:val="0"/>
        <w:autoSpaceDN w:val="0"/>
        <w:adjustRightInd w:val="0"/>
        <w:rPr>
          <w:rFonts w:ascii="Cambria" w:hAnsi="Cambria" w:cs="Cambria"/>
          <w:color w:val="000000"/>
        </w:rPr>
      </w:pPr>
      <w:r w:rsidRPr="00FA0868">
        <w:rPr>
          <w:rFonts w:ascii="Cambria" w:hAnsi="Cambria" w:cs="Cambria"/>
          <w:color w:val="000000"/>
        </w:rPr>
        <w:t xml:space="preserve">For October we continue to collect any hygiene products (don't forget deodorant and </w:t>
      </w:r>
      <w:proofErr w:type="gramStart"/>
      <w:r w:rsidRPr="00FA0868">
        <w:rPr>
          <w:rFonts w:ascii="Cambria" w:hAnsi="Cambria" w:cs="Cambria"/>
          <w:color w:val="000000"/>
        </w:rPr>
        <w:t>toothpaste )</w:t>
      </w:r>
      <w:proofErr w:type="gramEnd"/>
      <w:r w:rsidRPr="00FA0868">
        <w:rPr>
          <w:rFonts w:ascii="Cambria" w:hAnsi="Cambria" w:cs="Cambria"/>
          <w:color w:val="000000"/>
        </w:rPr>
        <w:t xml:space="preserve">; baby diapers any size and baby wipes; laundry det.; any cleaning products; feminine hygiene products and adult wipes. Thank </w:t>
      </w:r>
      <w:r w:rsidRPr="00FA0868">
        <w:rPr>
          <w:rFonts w:ascii="Cambria" w:hAnsi="Cambria" w:cs="Cambria"/>
          <w:color w:val="005A9E"/>
        </w:rPr>
        <w:t>f</w:t>
      </w:r>
      <w:r w:rsidRPr="00FA0868">
        <w:rPr>
          <w:rFonts w:ascii="Cambria" w:hAnsi="Cambria" w:cs="Cambria"/>
          <w:color w:val="000000"/>
        </w:rPr>
        <w:t>or your unfailing support. </w:t>
      </w:r>
    </w:p>
    <w:p w:rsidR="00C51B7D" w:rsidRPr="005736A8" w:rsidRDefault="003948E8" w:rsidP="00BC6FB8">
      <w:pPr>
        <w:suppressAutoHyphens/>
        <w:autoSpaceDE w:val="0"/>
        <w:autoSpaceDN w:val="0"/>
        <w:adjustRightInd w:val="0"/>
        <w:spacing w:before="60"/>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E62D50" w:rsidRDefault="00862E54" w:rsidP="00E27E22">
      <w:pPr>
        <w:suppressAutoHyphens/>
        <w:autoSpaceDE w:val="0"/>
        <w:autoSpaceDN w:val="0"/>
        <w:adjustRightInd w:val="0"/>
        <w:rPr>
          <w:rFonts w:ascii="Cambria" w:hAnsi="Cambria" w:cs="Cambria"/>
          <w:color w:val="000000"/>
          <w:sz w:val="24"/>
          <w:szCs w:val="24"/>
        </w:rPr>
      </w:pPr>
      <w:r>
        <w:rPr>
          <w:rFonts w:ascii="Cambria" w:hAnsi="Cambria" w:cs="Cambria"/>
          <w:noProof/>
          <w:color w:val="000000"/>
          <w:sz w:val="24"/>
          <w:szCs w:val="24"/>
        </w:rPr>
        <w:drawing>
          <wp:anchor distT="0" distB="0" distL="114300" distR="114300" simplePos="0" relativeHeight="252418048" behindDoc="0" locked="0" layoutInCell="1" allowOverlap="1">
            <wp:simplePos x="0" y="0"/>
            <wp:positionH relativeFrom="column">
              <wp:posOffset>5219700</wp:posOffset>
            </wp:positionH>
            <wp:positionV relativeFrom="paragraph">
              <wp:posOffset>71120</wp:posOffset>
            </wp:positionV>
            <wp:extent cx="1047750" cy="847725"/>
            <wp:effectExtent l="19050" t="0" r="0" b="0"/>
            <wp:wrapThrough wrapText="bothSides">
              <wp:wrapPolygon edited="0">
                <wp:start x="9818" y="0"/>
                <wp:lineTo x="-393" y="10679"/>
                <wp:lineTo x="0" y="15047"/>
                <wp:lineTo x="5105" y="15533"/>
                <wp:lineTo x="4320" y="17474"/>
                <wp:lineTo x="5498" y="18930"/>
                <wp:lineTo x="9818" y="21357"/>
                <wp:lineTo x="11782" y="21357"/>
                <wp:lineTo x="12175" y="21357"/>
                <wp:lineTo x="17673" y="16018"/>
                <wp:lineTo x="17673" y="15533"/>
                <wp:lineTo x="21600" y="10679"/>
                <wp:lineTo x="11782" y="0"/>
                <wp:lineTo x="9818"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047750" cy="847725"/>
                    </a:xfrm>
                    <a:prstGeom prst="rect">
                      <a:avLst/>
                    </a:prstGeom>
                    <a:noFill/>
                    <a:ln w="9525">
                      <a:noFill/>
                      <a:miter lim="800000"/>
                      <a:headEnd/>
                      <a:tailEnd/>
                    </a:ln>
                  </pic:spPr>
                </pic:pic>
              </a:graphicData>
            </a:graphic>
          </wp:anchor>
        </w:drawing>
      </w:r>
    </w:p>
    <w:p w:rsidR="00726658" w:rsidRPr="009B5350" w:rsidRDefault="005B7E87" w:rsidP="009B5350">
      <w:pPr>
        <w:rPr>
          <w:rFonts w:ascii="Crazy Loot BTN Inline" w:hAnsi="Crazy Loot BTN Inline" w:cs="Crazy Loot BTN Inline"/>
          <w:color w:val="000000"/>
        </w:rPr>
      </w:pPr>
      <w:r w:rsidRPr="005B7E87">
        <w:rPr>
          <w:rFonts w:ascii="Forte" w:hAnsi="Forte" w:cs="Forte"/>
          <w:color w:val="000000"/>
          <w:sz w:val="56"/>
          <w:szCs w:val="56"/>
        </w:rPr>
        <w:t>T</w:t>
      </w:r>
      <w:r w:rsidRPr="005B7E87">
        <w:rPr>
          <w:rFonts w:ascii="Forte" w:hAnsi="Forte" w:cs="Forte"/>
          <w:color w:val="000000"/>
          <w:sz w:val="32"/>
          <w:szCs w:val="32"/>
        </w:rPr>
        <w:t xml:space="preserve">op of the Hill </w:t>
      </w:r>
      <w:r w:rsidR="009B5350">
        <w:rPr>
          <w:rFonts w:ascii="Cambria" w:hAnsi="Cambria" w:cs="Cambria"/>
          <w:color w:val="000000"/>
        </w:rPr>
        <w:t>wi</w:t>
      </w:r>
      <w:r w:rsidR="009B5350" w:rsidRPr="009B5350">
        <w:rPr>
          <w:rFonts w:ascii="Cambria" w:hAnsi="Cambria" w:cs="Cambria"/>
          <w:color w:val="000000"/>
        </w:rPr>
        <w:t xml:space="preserve">ll meet on </w:t>
      </w:r>
      <w:r w:rsidR="009B5350" w:rsidRPr="009B5350">
        <w:rPr>
          <w:rFonts w:ascii="Cambria" w:hAnsi="Cambria" w:cs="Cambria"/>
          <w:b/>
          <w:bCs/>
          <w:color w:val="000000"/>
        </w:rPr>
        <w:t>Wednesday, October 23, 2019, at 11:00 a.m.</w:t>
      </w:r>
    </w:p>
    <w:p w:rsidR="007E7721" w:rsidRPr="00C84377" w:rsidRDefault="00404992" w:rsidP="00726658">
      <w:pPr>
        <w:widowControl w:val="0"/>
        <w:rPr>
          <w:rFonts w:asciiTheme="majorHAnsi" w:hAnsiTheme="majorHAnsi"/>
        </w:rPr>
      </w:pPr>
      <w:r w:rsidRPr="00C84377">
        <w:rPr>
          <w:rFonts w:asciiTheme="majorHAnsi" w:hAnsiTheme="majorHAnsi"/>
        </w:rPr>
        <w:t>More information provided later.</w:t>
      </w: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866462" w:rsidRPr="00866462" w:rsidRDefault="00920CDD" w:rsidP="00866462">
      <w:pPr>
        <w:rPr>
          <w:rFonts w:ascii="Cambria" w:hAnsi="Cambria" w:cs="Cambria"/>
          <w:i/>
          <w:iCs/>
          <w:color w:val="000000"/>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866462">
        <w:rPr>
          <w:rFonts w:ascii="Cambria" w:hAnsi="Cambria"/>
          <w:iCs/>
        </w:rPr>
        <w:t xml:space="preserve">. </w:t>
      </w:r>
      <w:r w:rsidR="00866462" w:rsidRPr="00866462">
        <w:rPr>
          <w:rFonts w:ascii="Cambria" w:hAnsi="Cambria" w:cs="Cambria"/>
          <w:color w:val="000000"/>
        </w:rPr>
        <w:t xml:space="preserve">For </w:t>
      </w:r>
      <w:r w:rsidR="00AF1FB6" w:rsidRPr="00AF1FB6">
        <w:rPr>
          <w:rFonts w:ascii="Cambria" w:hAnsi="Cambria" w:cs="Cambria"/>
          <w:b/>
          <w:color w:val="000000"/>
        </w:rPr>
        <w:t>August</w:t>
      </w:r>
      <w:r w:rsidR="008A4C89">
        <w:rPr>
          <w:rFonts w:ascii="Cambria" w:hAnsi="Cambria" w:cs="Cambria"/>
          <w:color w:val="000000"/>
        </w:rPr>
        <w:t xml:space="preserve">: Calls: </w:t>
      </w:r>
      <w:r w:rsidR="00AF1FB6">
        <w:rPr>
          <w:rFonts w:ascii="Cambria" w:hAnsi="Cambria" w:cs="Cambria"/>
          <w:color w:val="000000"/>
        </w:rPr>
        <w:t>41</w:t>
      </w:r>
      <w:r w:rsidR="008A4C89">
        <w:rPr>
          <w:rFonts w:ascii="Cambria" w:hAnsi="Cambria" w:cs="Cambria"/>
          <w:color w:val="000000"/>
        </w:rPr>
        <w:t xml:space="preserve">. Visits: </w:t>
      </w:r>
      <w:r w:rsidR="00AF1FB6">
        <w:rPr>
          <w:rFonts w:ascii="Cambria" w:hAnsi="Cambria" w:cs="Cambria"/>
          <w:color w:val="000000"/>
        </w:rPr>
        <w:t>10.</w:t>
      </w:r>
    </w:p>
    <w:p w:rsidR="009D70DB" w:rsidRDefault="009D70DB" w:rsidP="00426E6C">
      <w:pPr>
        <w:widowControl w:val="0"/>
      </w:pPr>
    </w:p>
    <w:p w:rsidR="00910447" w:rsidRDefault="00910447" w:rsidP="00426E6C">
      <w:pPr>
        <w:widowControl w:val="0"/>
      </w:pPr>
    </w:p>
    <w:p w:rsidR="00910447" w:rsidRDefault="00910447" w:rsidP="00426E6C">
      <w:pPr>
        <w:widowControl w:val="0"/>
      </w:pPr>
    </w:p>
    <w:p w:rsidR="00910447" w:rsidRDefault="00910447" w:rsidP="00426E6C">
      <w:pPr>
        <w:widowControl w:val="0"/>
      </w:pPr>
    </w:p>
    <w:p w:rsidR="00910447" w:rsidRDefault="00910447" w:rsidP="00426E6C">
      <w:pPr>
        <w:widowControl w:val="0"/>
      </w:pPr>
    </w:p>
    <w:p w:rsidR="006C1F25" w:rsidRPr="008437D2" w:rsidRDefault="006C1F25"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F41189" w:rsidP="0040497E">
      <w:pPr>
        <w:rPr>
          <w:rFonts w:ascii="Cambria" w:hAnsi="Cambria"/>
          <w:b/>
          <w:bCs/>
          <w:i/>
          <w:iCs/>
        </w:rPr>
      </w:pPr>
      <w:r>
        <w:rPr>
          <w:rFonts w:ascii="Cambria" w:hAnsi="Cambria"/>
          <w:noProof/>
        </w:rPr>
        <w:drawing>
          <wp:anchor distT="0" distB="0" distL="114300" distR="114300" simplePos="0" relativeHeight="252102656" behindDoc="1" locked="0" layoutInCell="1" allowOverlap="1">
            <wp:simplePos x="0" y="0"/>
            <wp:positionH relativeFrom="column">
              <wp:posOffset>5562600</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40497E">
        <w:rPr>
          <w:rFonts w:ascii="Cambria" w:hAnsi="Cambria"/>
        </w:rPr>
        <w:tab/>
      </w:r>
      <w:proofErr w:type="gramStart"/>
      <w:r w:rsidR="0040497E">
        <w:rPr>
          <w:rFonts w:ascii="Cambria" w:hAnsi="Cambria"/>
        </w:rPr>
        <w:t>We  will</w:t>
      </w:r>
      <w:proofErr w:type="gramEnd"/>
      <w:r w:rsidR="0040497E">
        <w:rPr>
          <w:rFonts w:ascii="Cambria" w:hAnsi="Cambria"/>
        </w:rPr>
        <w:t xml:space="preserve"> be collecting items for the Food Cart for </w:t>
      </w:r>
      <w:r w:rsidR="0040497E">
        <w:rPr>
          <w:rFonts w:ascii="Cambria" w:hAnsi="Cambria"/>
          <w:b/>
          <w:bCs/>
          <w:i/>
          <w:iCs/>
        </w:rPr>
        <w:t xml:space="preserve">Park View Community </w:t>
      </w:r>
      <w:r w:rsidR="0040497E" w:rsidRPr="008256CB">
        <w:rPr>
          <w:rFonts w:ascii="Cambria" w:hAnsi="Cambria"/>
          <w:b/>
          <w:bCs/>
          <w:i/>
          <w:iCs/>
        </w:rPr>
        <w:t>Mission.</w:t>
      </w:r>
      <w:r w:rsidR="009F19CD" w:rsidRPr="008256CB">
        <w:rPr>
          <w:noProof/>
        </w:rPr>
        <w:t xml:space="preserve"> </w:t>
      </w:r>
    </w:p>
    <w:p w:rsidR="0040497E" w:rsidRDefault="0040497E" w:rsidP="008256CB">
      <w:pPr>
        <w:ind w:left="3150" w:firstLine="432"/>
        <w:rPr>
          <w:rFonts w:ascii="Cambria" w:hAnsi="Cambria"/>
          <w:b/>
          <w:bCs/>
          <w:u w:val="single"/>
        </w:rPr>
      </w:pPr>
      <w:r>
        <w:rPr>
          <w:rFonts w:ascii="Cambria" w:hAnsi="Cambria"/>
          <w:sz w:val="32"/>
          <w:szCs w:val="32"/>
          <w:u w:val="single"/>
        </w:rPr>
        <w:t>F</w:t>
      </w:r>
      <w:r>
        <w:rPr>
          <w:rFonts w:ascii="Cambria" w:hAnsi="Cambria"/>
          <w:u w:val="single"/>
        </w:rPr>
        <w:t xml:space="preserve">or the </w:t>
      </w:r>
      <w:r>
        <w:rPr>
          <w:rFonts w:ascii="Cambria" w:hAnsi="Cambria"/>
          <w:sz w:val="32"/>
          <w:szCs w:val="32"/>
          <w:u w:val="single"/>
        </w:rPr>
        <w:t>M</w:t>
      </w:r>
      <w:r>
        <w:rPr>
          <w:rFonts w:ascii="Cambria" w:hAnsi="Cambria"/>
          <w:u w:val="single"/>
        </w:rPr>
        <w:t xml:space="preserve">onth of </w:t>
      </w:r>
      <w:r w:rsidR="00C72AB9">
        <w:rPr>
          <w:rFonts w:ascii="Cambria" w:hAnsi="Cambria"/>
          <w:b/>
          <w:bCs/>
          <w:u w:val="single"/>
        </w:rPr>
        <w:t>OCTOBER:</w:t>
      </w:r>
    </w:p>
    <w:p w:rsidR="00E84E87" w:rsidRPr="00553C5C" w:rsidRDefault="009D70DB" w:rsidP="00553C5C">
      <w:pPr>
        <w:suppressAutoHyphens/>
        <w:autoSpaceDE w:val="0"/>
        <w:autoSpaceDN w:val="0"/>
        <w:adjustRightInd w:val="0"/>
        <w:spacing w:after="22" w:line="264" w:lineRule="auto"/>
        <w:rPr>
          <w:rFonts w:ascii="Cambria" w:hAnsi="Cambria" w:cs="Cambria"/>
          <w:b/>
          <w:bCs/>
          <w:i/>
          <w:iCs/>
          <w:color w:val="000000"/>
        </w:rPr>
      </w:pPr>
      <w:proofErr w:type="gramStart"/>
      <w:r w:rsidRPr="009D70DB">
        <w:rPr>
          <w:rFonts w:ascii="Cambria" w:hAnsi="Cambria" w:cs="Cambria"/>
          <w:i/>
          <w:iCs/>
          <w:color w:val="000000"/>
          <w:sz w:val="24"/>
          <w:szCs w:val="24"/>
        </w:rPr>
        <w:t>“</w:t>
      </w:r>
      <w:r w:rsidRPr="009D70DB">
        <w:rPr>
          <w:rFonts w:ascii="Cambria" w:hAnsi="Cambria" w:cs="Cambria"/>
          <w:i/>
          <w:iCs/>
          <w:color w:val="000000"/>
        </w:rPr>
        <w:t>Cleaning Products especially Laundry Detergent and Dish Washing Liquid.</w:t>
      </w:r>
      <w:proofErr w:type="gramEnd"/>
      <w:r w:rsidRPr="009D70DB">
        <w:rPr>
          <w:rFonts w:ascii="Cambria" w:hAnsi="Cambria" w:cs="Cambria"/>
          <w:i/>
          <w:iCs/>
          <w:color w:val="000000"/>
        </w:rPr>
        <w:t xml:space="preserve"> Also needed are Body Lotion, Shampoo, Conditioner, Body Wash, and Razors for men and women, Tampons, Adult Wipes, </w:t>
      </w:r>
      <w:proofErr w:type="spellStart"/>
      <w:r w:rsidRPr="009D70DB">
        <w:rPr>
          <w:rFonts w:ascii="Cambria" w:hAnsi="Cambria" w:cs="Cambria"/>
          <w:i/>
          <w:iCs/>
          <w:color w:val="000000"/>
        </w:rPr>
        <w:t>Handsoap</w:t>
      </w:r>
      <w:proofErr w:type="spellEnd"/>
      <w:r w:rsidRPr="009D70DB">
        <w:rPr>
          <w:rFonts w:ascii="Cambria" w:hAnsi="Cambria" w:cs="Cambria"/>
          <w:i/>
          <w:iCs/>
          <w:color w:val="000000"/>
        </w:rPr>
        <w:t>, Hand Sanitizer</w:t>
      </w:r>
      <w:r w:rsidR="00BC6FB8">
        <w:rPr>
          <w:rFonts w:ascii="Cambria" w:hAnsi="Cambria" w:cs="Cambria"/>
          <w:i/>
          <w:iCs/>
          <w:color w:val="000000"/>
        </w:rPr>
        <w:t xml:space="preserve">, </w:t>
      </w:r>
      <w:r w:rsidR="00BC6FB8">
        <w:rPr>
          <w:rFonts w:ascii="Cambria" w:hAnsi="Cambria" w:cs="Cambria"/>
          <w:i/>
          <w:iCs/>
        </w:rPr>
        <w:t>Deodorant, Toothpaste, Diapers</w:t>
      </w:r>
      <w:r w:rsidRPr="009D70DB">
        <w:rPr>
          <w:rFonts w:ascii="Cambria" w:hAnsi="Cambria" w:cs="Cambria"/>
          <w:i/>
          <w:iCs/>
          <w:color w:val="000000"/>
        </w:rPr>
        <w:t>.</w:t>
      </w:r>
      <w:r w:rsidRPr="009D70DB">
        <w:rPr>
          <w:rFonts w:ascii="Cambria" w:hAnsi="Cambria" w:cs="Cambria"/>
          <w:b/>
          <w:bCs/>
          <w:i/>
          <w:iCs/>
          <w:color w:val="000000"/>
        </w:rPr>
        <w:t xml:space="preserve"> </w:t>
      </w:r>
      <w:r w:rsidRPr="009D70DB">
        <w:rPr>
          <w:rFonts w:ascii="Cambria" w:hAnsi="Cambria" w:cs="Cambria"/>
          <w:color w:val="000000"/>
        </w:rPr>
        <w:t xml:space="preserve">This will assist people through </w:t>
      </w:r>
      <w:r w:rsidRPr="009D70DB">
        <w:rPr>
          <w:rFonts w:ascii="Cambria" w:hAnsi="Cambria" w:cs="Cambria"/>
          <w:i/>
          <w:iCs/>
          <w:color w:val="000000"/>
        </w:rPr>
        <w:t>Park View Community Mission.</w:t>
      </w:r>
      <w:r w:rsidRPr="009D70DB">
        <w:rPr>
          <w:rFonts w:ascii="Cambria" w:hAnsi="Cambria" w:cs="Cambria"/>
          <w:b/>
          <w:bCs/>
          <w:color w:val="000000"/>
        </w:rPr>
        <w:t xml:space="preserve"> </w:t>
      </w:r>
      <w:r w:rsidRPr="009D70DB">
        <w:rPr>
          <w:rFonts w:ascii="Cambria" w:hAnsi="Cambria" w:cs="Cambria"/>
          <w:b/>
          <w:bCs/>
          <w:color w:val="000000"/>
          <w:u w:val="single"/>
        </w:rPr>
        <w:t>NOTE:</w:t>
      </w:r>
      <w:r w:rsidRPr="009D70DB">
        <w:rPr>
          <w:rFonts w:ascii="Cambria" w:hAnsi="Cambria" w:cs="Cambria"/>
          <w:b/>
          <w:bCs/>
          <w:color w:val="000000"/>
        </w:rPr>
        <w:t xml:space="preserve"> </w:t>
      </w:r>
      <w:r w:rsidRPr="009D70DB">
        <w:rPr>
          <w:rFonts w:ascii="Cambria" w:hAnsi="Cambria" w:cs="Cambria"/>
          <w:b/>
          <w:bCs/>
          <w:color w:val="000000"/>
          <w:u w:val="single"/>
        </w:rPr>
        <w:t>Please put all liquids in the box provided. Tape down all</w:t>
      </w:r>
      <w:r w:rsidRPr="009D70DB">
        <w:rPr>
          <w:rFonts w:ascii="Cambria" w:hAnsi="Cambria" w:cs="Cambria"/>
          <w:b/>
          <w:bCs/>
          <w:color w:val="000000"/>
        </w:rPr>
        <w:t xml:space="preserve"> </w:t>
      </w:r>
      <w:r w:rsidRPr="009D70DB">
        <w:rPr>
          <w:rFonts w:ascii="Cambria" w:hAnsi="Cambria" w:cs="Cambria"/>
          <w:b/>
          <w:bCs/>
          <w:color w:val="000000"/>
          <w:u w:val="single"/>
        </w:rPr>
        <w:t>flip top bottles.</w:t>
      </w:r>
      <w:r w:rsidR="00F41189">
        <w:rPr>
          <w:rFonts w:ascii="Cambria" w:hAnsi="Cambria" w:cs="Cambria"/>
          <w:b/>
          <w:bCs/>
          <w:i/>
          <w:iCs/>
          <w:color w:val="000000"/>
        </w:rPr>
        <w:t xml:space="preserve"> </w:t>
      </w:r>
      <w:r w:rsidR="0040497E">
        <w:rPr>
          <w:rFonts w:ascii="Cambria" w:hAnsi="Cambria"/>
        </w:rPr>
        <w:t xml:space="preserve">Please place in the food cart, located in the Commons. </w:t>
      </w:r>
      <w:r w:rsidR="0040497E">
        <w:rPr>
          <w:rFonts w:ascii="Cambria" w:hAnsi="Cambria"/>
          <w:b/>
          <w:bCs/>
        </w:rPr>
        <w:t>Help those in need.</w:t>
      </w:r>
    </w:p>
    <w:p w:rsidR="00446F3A" w:rsidRPr="00446F3A" w:rsidRDefault="0037688C" w:rsidP="00CA77A6">
      <w:pPr>
        <w:suppressAutoHyphens/>
        <w:autoSpaceDE w:val="0"/>
        <w:autoSpaceDN w:val="0"/>
        <w:adjustRightInd w:val="0"/>
        <w:jc w:val="center"/>
        <w:rPr>
          <w:rFonts w:ascii="Script MT Bold" w:hAnsi="Script MT Bold" w:cs="Script MT Bold"/>
          <w:color w:val="000000"/>
          <w:sz w:val="36"/>
          <w:szCs w:val="36"/>
        </w:rPr>
      </w:pPr>
      <w:r>
        <w:rPr>
          <w:rFonts w:ascii="Script MT Bold" w:hAnsi="Script MT Bold" w:cs="Script MT Bold"/>
          <w:noProof/>
          <w:color w:val="000000"/>
          <w:sz w:val="36"/>
          <w:szCs w:val="36"/>
        </w:rPr>
        <w:drawing>
          <wp:inline distT="0" distB="0" distL="0" distR="0">
            <wp:extent cx="742950" cy="723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446F3A" w:rsidRPr="00446F3A">
        <w:rPr>
          <w:rFonts w:ascii="Script MT Bold" w:hAnsi="Script MT Bold" w:cs="Script MT Bold"/>
          <w:color w:val="000000"/>
          <w:sz w:val="36"/>
          <w:szCs w:val="36"/>
        </w:rPr>
        <w:t>Gifts &amp; Memorials</w:t>
      </w:r>
    </w:p>
    <w:p w:rsidR="00446F3A" w:rsidRPr="00446F3A" w:rsidRDefault="00446F3A" w:rsidP="00446F3A">
      <w:pPr>
        <w:widowControl w:val="0"/>
        <w:suppressAutoHyphens/>
        <w:autoSpaceDE w:val="0"/>
        <w:autoSpaceDN w:val="0"/>
        <w:adjustRightInd w:val="0"/>
        <w:jc w:val="center"/>
        <w:rPr>
          <w:rFonts w:ascii="Imprint MT Shadow" w:hAnsi="Imprint MT Shadow" w:cs="Imprint MT Shadow"/>
          <w:i/>
          <w:iCs/>
          <w:color w:val="000000"/>
          <w:sz w:val="24"/>
          <w:szCs w:val="24"/>
        </w:rPr>
      </w:pPr>
      <w:r w:rsidRPr="00446F3A">
        <w:rPr>
          <w:rFonts w:ascii="Imprint MT Shadow" w:hAnsi="Imprint MT Shadow" w:cs="Imprint MT Shadow"/>
          <w:i/>
          <w:iCs/>
          <w:color w:val="000000"/>
          <w:sz w:val="24"/>
          <w:szCs w:val="24"/>
          <w:u w:val="single"/>
        </w:rPr>
        <w:t>In Memory of</w:t>
      </w:r>
    </w:p>
    <w:p w:rsidR="00100896" w:rsidRPr="00100896" w:rsidRDefault="001E3325" w:rsidP="001E3325">
      <w:pPr>
        <w:widowControl w:val="0"/>
        <w:suppressAutoHyphens/>
        <w:autoSpaceDE w:val="0"/>
        <w:autoSpaceDN w:val="0"/>
        <w:adjustRightInd w:val="0"/>
        <w:ind w:left="3528" w:firstLine="36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w:t>
      </w:r>
      <w:r w:rsidR="00100896" w:rsidRPr="00100896">
        <w:rPr>
          <w:rFonts w:ascii="Times New Roman" w:hAnsi="Times New Roman" w:cs="Times New Roman"/>
          <w:i/>
          <w:iCs/>
          <w:color w:val="000000"/>
          <w:sz w:val="24"/>
          <w:szCs w:val="24"/>
        </w:rPr>
        <w:t>Shirley Wood</w:t>
      </w:r>
    </w:p>
    <w:p w:rsidR="00185059" w:rsidRPr="00553C5C" w:rsidRDefault="001E3325" w:rsidP="00553C5C">
      <w:pPr>
        <w:widowControl w:val="0"/>
        <w:suppressAutoHyphens/>
        <w:autoSpaceDE w:val="0"/>
        <w:autoSpaceDN w:val="0"/>
        <w:adjustRightInd w:val="0"/>
        <w:ind w:left="3096" w:firstLine="360"/>
        <w:rPr>
          <w:rFonts w:ascii="Cambria" w:hAnsi="Cambria" w:cs="Cambria"/>
          <w:color w:val="000000"/>
        </w:rPr>
      </w:pPr>
      <w:r>
        <w:rPr>
          <w:rFonts w:ascii="Cambria" w:hAnsi="Cambria" w:cs="Cambria"/>
          <w:color w:val="000000"/>
        </w:rPr>
        <w:t xml:space="preserve">     </w:t>
      </w:r>
      <w:r w:rsidR="00100896" w:rsidRPr="00100896">
        <w:rPr>
          <w:rFonts w:ascii="Cambria" w:hAnsi="Cambria" w:cs="Cambria"/>
          <w:color w:val="000000"/>
        </w:rPr>
        <w:t>Given by: Ken Wood</w:t>
      </w:r>
    </w:p>
    <w:p w:rsidR="001F0A1F" w:rsidRPr="00C545D8" w:rsidRDefault="001F0A1F"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5E373D" w:rsidRPr="005E373D" w:rsidRDefault="005E373D" w:rsidP="005E37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b/>
          <w:bCs/>
          <w:color w:val="000000"/>
        </w:rPr>
      </w:pPr>
      <w:proofErr w:type="gramStart"/>
      <w:r w:rsidRPr="005E373D">
        <w:rPr>
          <w:rFonts w:ascii="Cambria" w:hAnsi="Cambria" w:cs="Cambria"/>
          <w:b/>
          <w:bCs/>
          <w:color w:val="000000"/>
        </w:rPr>
        <w:t>October 6, 2019</w:t>
      </w:r>
      <w:r w:rsidRPr="005E373D">
        <w:rPr>
          <w:rFonts w:ascii="Cambria" w:hAnsi="Cambria" w:cs="Cambria"/>
          <w:color w:val="000000"/>
        </w:rPr>
        <w:t>~World Communion Sunday.</w:t>
      </w:r>
      <w:proofErr w:type="gramEnd"/>
      <w:r w:rsidRPr="005E373D">
        <w:rPr>
          <w:rFonts w:ascii="Cambria" w:hAnsi="Cambria" w:cs="Cambria"/>
          <w:color w:val="000000"/>
        </w:rPr>
        <w:t xml:space="preserve"> The Scriptures are Luke 17:5-10 &amp; Psalm 137. The sermon text is Hebrews 11:1-3, 8-16 and the message is </w:t>
      </w:r>
      <w:r w:rsidRPr="005E373D">
        <w:rPr>
          <w:rFonts w:ascii="Cambria" w:hAnsi="Cambria" w:cs="Cambria"/>
          <w:b/>
          <w:bCs/>
          <w:color w:val="000000"/>
        </w:rPr>
        <w:t>“Faith”.</w:t>
      </w:r>
    </w:p>
    <w:p w:rsidR="005E373D" w:rsidRPr="005E373D" w:rsidRDefault="005E373D" w:rsidP="005E37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r w:rsidRPr="005E373D">
        <w:rPr>
          <w:rFonts w:ascii="Cambria" w:hAnsi="Cambria" w:cs="Cambria"/>
          <w:b/>
          <w:bCs/>
          <w:color w:val="000000"/>
        </w:rPr>
        <w:t>October 13, 2019</w:t>
      </w:r>
      <w:r w:rsidRPr="005E373D">
        <w:rPr>
          <w:rFonts w:ascii="Cambria" w:hAnsi="Cambria" w:cs="Cambria"/>
          <w:color w:val="000000"/>
        </w:rPr>
        <w:t xml:space="preserve">~The Scriptures are 2 Timothy 2:8-15 &amp; Psalm 66. The sermon text is Mark 8:31-38 and the message is </w:t>
      </w:r>
      <w:r w:rsidRPr="005E373D">
        <w:rPr>
          <w:rFonts w:ascii="Cambria" w:hAnsi="Cambria" w:cs="Cambria"/>
          <w:b/>
          <w:bCs/>
          <w:color w:val="000000"/>
        </w:rPr>
        <w:t>“Discipleship”</w:t>
      </w:r>
      <w:r w:rsidRPr="005E373D">
        <w:rPr>
          <w:rFonts w:ascii="Cambria" w:hAnsi="Cambria" w:cs="Cambria"/>
          <w:color w:val="000000"/>
        </w:rPr>
        <w:t>.</w:t>
      </w:r>
    </w:p>
    <w:p w:rsidR="005E373D" w:rsidRPr="005E373D" w:rsidRDefault="005E373D" w:rsidP="005E37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line="264" w:lineRule="auto"/>
        <w:rPr>
          <w:rFonts w:ascii="Cambria" w:hAnsi="Cambria" w:cs="Cambria"/>
          <w:color w:val="000000"/>
        </w:rPr>
      </w:pPr>
      <w:proofErr w:type="gramStart"/>
      <w:r w:rsidRPr="005E373D">
        <w:rPr>
          <w:rFonts w:ascii="Cambria" w:hAnsi="Cambria" w:cs="Cambria"/>
          <w:b/>
          <w:bCs/>
          <w:color w:val="000000"/>
        </w:rPr>
        <w:t>October 20, 2019</w:t>
      </w:r>
      <w:r w:rsidRPr="005E373D">
        <w:rPr>
          <w:rFonts w:ascii="Cambria" w:hAnsi="Cambria" w:cs="Cambria"/>
          <w:color w:val="000000"/>
        </w:rPr>
        <w:t>~Commitment Sunday.</w:t>
      </w:r>
      <w:proofErr w:type="gramEnd"/>
      <w:r w:rsidRPr="005E373D">
        <w:rPr>
          <w:rFonts w:ascii="Cambria" w:hAnsi="Cambria" w:cs="Cambria"/>
          <w:color w:val="000000"/>
        </w:rPr>
        <w:t xml:space="preserve"> The Scriptures are Luke 18:1-8 &amp; Psalm 119.  The sermon text is 2 Corinthians 9:6-15 and the message is </w:t>
      </w:r>
      <w:r w:rsidRPr="005E373D">
        <w:rPr>
          <w:rFonts w:ascii="Cambria" w:hAnsi="Cambria" w:cs="Cambria"/>
          <w:b/>
          <w:bCs/>
          <w:color w:val="000000"/>
        </w:rPr>
        <w:t>“Generosity”</w:t>
      </w:r>
      <w:r w:rsidRPr="005E373D">
        <w:rPr>
          <w:rFonts w:ascii="Cambria" w:hAnsi="Cambria" w:cs="Cambria"/>
          <w:color w:val="000000"/>
        </w:rPr>
        <w:t>.</w:t>
      </w:r>
    </w:p>
    <w:p w:rsidR="005E373D" w:rsidRPr="005E373D" w:rsidRDefault="005E373D" w:rsidP="005E373D">
      <w:pPr>
        <w:suppressAutoHyphens/>
        <w:autoSpaceDE w:val="0"/>
        <w:autoSpaceDN w:val="0"/>
        <w:adjustRightInd w:val="0"/>
        <w:spacing w:before="60" w:line="264" w:lineRule="auto"/>
        <w:rPr>
          <w:rFonts w:ascii="Cambria" w:hAnsi="Cambria" w:cs="Cambria"/>
          <w:color w:val="000000"/>
        </w:rPr>
      </w:pPr>
      <w:r w:rsidRPr="005E373D">
        <w:rPr>
          <w:rFonts w:ascii="Cambria" w:hAnsi="Cambria" w:cs="Cambria"/>
          <w:b/>
          <w:bCs/>
          <w:color w:val="000000"/>
        </w:rPr>
        <w:t>October 27, 2019</w:t>
      </w:r>
      <w:r w:rsidRPr="005E373D">
        <w:rPr>
          <w:rFonts w:ascii="Cambria" w:hAnsi="Cambria" w:cs="Cambria"/>
          <w:color w:val="000000"/>
        </w:rPr>
        <w:t xml:space="preserve">~The Scriptures are Luke 18:9-14 &amp; Psalm 65. The sermon text is 2 Timothy 4:6-8, 16-18 and the message is </w:t>
      </w:r>
      <w:r w:rsidRPr="005E373D">
        <w:rPr>
          <w:rFonts w:ascii="Cambria" w:hAnsi="Cambria" w:cs="Cambria"/>
          <w:b/>
          <w:bCs/>
          <w:color w:val="000000"/>
        </w:rPr>
        <w:t>“Life Well Lived”</w:t>
      </w:r>
      <w:r w:rsidRPr="005E373D">
        <w:rPr>
          <w:rFonts w:ascii="Cambria" w:hAnsi="Cambria" w:cs="Cambria"/>
          <w:color w:val="000000"/>
        </w:rPr>
        <w:t>.</w:t>
      </w:r>
    </w:p>
    <w:p w:rsidR="009739DC" w:rsidRDefault="009739DC" w:rsidP="007412FA">
      <w:pPr>
        <w:suppressAutoHyphens/>
        <w:autoSpaceDE w:val="0"/>
        <w:autoSpaceDN w:val="0"/>
        <w:adjustRightInd w:val="0"/>
        <w:rPr>
          <w:rFonts w:ascii="Formal436 BT" w:hAnsi="Formal436 BT" w:cs="Formal436 BT"/>
          <w:bCs/>
          <w:color w:val="000000"/>
          <w:sz w:val="24"/>
          <w:szCs w:val="24"/>
        </w:rPr>
      </w:pPr>
    </w:p>
    <w:p w:rsidR="00383920" w:rsidRPr="00383920" w:rsidRDefault="00FB6190" w:rsidP="00383920">
      <w:pPr>
        <w:tabs>
          <w:tab w:val="left" w:pos="-1152"/>
          <w:tab w:val="left" w:pos="-432"/>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uppressAutoHyphens/>
        <w:autoSpaceDE w:val="0"/>
        <w:autoSpaceDN w:val="0"/>
        <w:adjustRightInd w:val="0"/>
        <w:rPr>
          <w:rFonts w:ascii="Cambria" w:hAnsi="Cambria" w:cs="Cambria"/>
          <w:color w:val="000000"/>
        </w:rPr>
      </w:pPr>
      <w:r>
        <w:rPr>
          <w:rFonts w:ascii="Cambria" w:hAnsi="Cambria" w:cs="Cambria"/>
          <w:noProof/>
        </w:rPr>
        <w:drawing>
          <wp:anchor distT="0" distB="0" distL="114300" distR="114300" simplePos="0" relativeHeight="252488704" behindDoc="1" locked="0" layoutInCell="1" allowOverlap="1">
            <wp:simplePos x="0" y="0"/>
            <wp:positionH relativeFrom="column">
              <wp:posOffset>5400675</wp:posOffset>
            </wp:positionH>
            <wp:positionV relativeFrom="paragraph">
              <wp:posOffset>17145</wp:posOffset>
            </wp:positionV>
            <wp:extent cx="942975" cy="1000125"/>
            <wp:effectExtent l="19050" t="0" r="9525" b="0"/>
            <wp:wrapTight wrapText="bothSides">
              <wp:wrapPolygon edited="0">
                <wp:start x="-436" y="0"/>
                <wp:lineTo x="-436" y="21394"/>
                <wp:lineTo x="21818" y="21394"/>
                <wp:lineTo x="21818" y="0"/>
                <wp:lineTo x="-436" y="0"/>
              </wp:wrapPolygon>
            </wp:wrapTight>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942975" cy="1000125"/>
                    </a:xfrm>
                    <a:prstGeom prst="rect">
                      <a:avLst/>
                    </a:prstGeom>
                    <a:noFill/>
                    <a:ln w="9525">
                      <a:noFill/>
                      <a:miter lim="800000"/>
                      <a:headEnd/>
                      <a:tailEnd/>
                    </a:ln>
                  </pic:spPr>
                </pic:pic>
              </a:graphicData>
            </a:graphic>
          </wp:anchor>
        </w:drawing>
      </w:r>
      <w:r w:rsidR="00383920">
        <w:rPr>
          <w:rFonts w:ascii="Cambria" w:hAnsi="Cambria" w:cs="Cambria"/>
        </w:rPr>
        <w:t xml:space="preserve">The </w:t>
      </w:r>
      <w:r w:rsidR="00383920">
        <w:rPr>
          <w:rFonts w:ascii="Curlz MT" w:hAnsi="Curlz MT" w:cs="Curlz MT"/>
          <w:b/>
          <w:bCs/>
          <w:sz w:val="28"/>
          <w:szCs w:val="28"/>
        </w:rPr>
        <w:t xml:space="preserve">Merry </w:t>
      </w:r>
      <w:proofErr w:type="spellStart"/>
      <w:r w:rsidR="00383920">
        <w:rPr>
          <w:rFonts w:ascii="Curlz MT" w:hAnsi="Curlz MT" w:cs="Curlz MT"/>
          <w:b/>
          <w:bCs/>
          <w:sz w:val="28"/>
          <w:szCs w:val="28"/>
        </w:rPr>
        <w:t>Marthas</w:t>
      </w:r>
      <w:proofErr w:type="spellEnd"/>
      <w:r w:rsidR="00383920">
        <w:rPr>
          <w:rFonts w:ascii="Curlz MT" w:hAnsi="Curlz MT" w:cs="Curlz MT"/>
          <w:b/>
          <w:bCs/>
          <w:sz w:val="28"/>
          <w:szCs w:val="28"/>
        </w:rPr>
        <w:t xml:space="preserve"> Circle </w:t>
      </w:r>
      <w:r w:rsidR="00383920" w:rsidRPr="00383920">
        <w:rPr>
          <w:rFonts w:ascii="Cambria" w:hAnsi="Cambria" w:cs="Cambria"/>
          <w:color w:val="000000"/>
        </w:rPr>
        <w:t>will meet at 10:00 AM on Wednesday, October 9, in the church fellowship hall. We will have our pledge service for 2020 UMW mission pledges and Judy Robertson will present a program on her recent trip to Ireland. Light refreshments will be provided. Please come prepared to catch up on MM's dues ($2/month) and to pay 2019 pledge if you have not already done so.</w:t>
      </w:r>
    </w:p>
    <w:p w:rsidR="00060A64" w:rsidRDefault="006C1F25" w:rsidP="007412FA">
      <w:pPr>
        <w:suppressAutoHyphens/>
        <w:autoSpaceDE w:val="0"/>
        <w:autoSpaceDN w:val="0"/>
        <w:adjustRightInd w:val="0"/>
        <w:rPr>
          <w:rFonts w:ascii="Formal436 BT" w:hAnsi="Formal436 BT" w:cs="Formal436 BT"/>
          <w:bCs/>
          <w:color w:val="000000"/>
          <w:sz w:val="24"/>
          <w:szCs w:val="24"/>
        </w:rPr>
      </w:pPr>
      <w:r>
        <w:rPr>
          <w:rFonts w:ascii="Formal436 BT" w:hAnsi="Formal436 BT" w:cs="Formal436 BT"/>
          <w:bCs/>
          <w:noProof/>
          <w:color w:val="000000"/>
          <w:sz w:val="24"/>
          <w:szCs w:val="24"/>
        </w:rPr>
        <w:drawing>
          <wp:anchor distT="0" distB="0" distL="114300" distR="114300" simplePos="0" relativeHeight="252489728" behindDoc="1" locked="0" layoutInCell="1" allowOverlap="1">
            <wp:simplePos x="0" y="0"/>
            <wp:positionH relativeFrom="column">
              <wp:posOffset>18415</wp:posOffset>
            </wp:positionH>
            <wp:positionV relativeFrom="paragraph">
              <wp:posOffset>184150</wp:posOffset>
            </wp:positionV>
            <wp:extent cx="1190625" cy="876300"/>
            <wp:effectExtent l="19050" t="0" r="9525" b="0"/>
            <wp:wrapTight wrapText="bothSides">
              <wp:wrapPolygon edited="0">
                <wp:start x="-346" y="0"/>
                <wp:lineTo x="-346" y="21130"/>
                <wp:lineTo x="21773" y="21130"/>
                <wp:lineTo x="21773" y="0"/>
                <wp:lineTo x="-346" y="0"/>
              </wp:wrapPolygon>
            </wp:wrapTight>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190625" cy="876300"/>
                    </a:xfrm>
                    <a:prstGeom prst="rect">
                      <a:avLst/>
                    </a:prstGeom>
                    <a:noFill/>
                    <a:ln w="9525">
                      <a:noFill/>
                      <a:miter lim="800000"/>
                      <a:headEnd/>
                      <a:tailEnd/>
                    </a:ln>
                  </pic:spPr>
                </pic:pic>
              </a:graphicData>
            </a:graphic>
          </wp:anchor>
        </w:drawing>
      </w:r>
    </w:p>
    <w:p w:rsidR="00EA2AB1" w:rsidRPr="00EA2AB1" w:rsidRDefault="00EA2AB1" w:rsidP="00EA2AB1">
      <w:pPr>
        <w:tabs>
          <w:tab w:val="left" w:pos="-1152"/>
          <w:tab w:val="left" w:pos="-432"/>
          <w:tab w:val="left" w:pos="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uppressAutoHyphens/>
        <w:autoSpaceDE w:val="0"/>
        <w:autoSpaceDN w:val="0"/>
        <w:adjustRightInd w:val="0"/>
        <w:rPr>
          <w:rFonts w:ascii="Cambria" w:hAnsi="Cambria" w:cs="Cambria"/>
          <w:noProof/>
        </w:rPr>
      </w:pPr>
      <w:r w:rsidRPr="00EA2AB1">
        <w:rPr>
          <w:rFonts w:ascii="Lucida Calligraphy" w:hAnsi="Lucida Calligraphy" w:cs="Lucida Calligraphy"/>
          <w:b/>
          <w:bCs/>
          <w:noProof/>
          <w:sz w:val="24"/>
          <w:szCs w:val="24"/>
        </w:rPr>
        <w:t>Congratulations to</w:t>
      </w:r>
      <w:r w:rsidRPr="00EA2AB1">
        <w:rPr>
          <w:rFonts w:ascii="Cambria" w:hAnsi="Cambria" w:cs="Cambria"/>
          <w:noProof/>
          <w:sz w:val="24"/>
          <w:szCs w:val="24"/>
        </w:rPr>
        <w:t xml:space="preserve"> </w:t>
      </w:r>
      <w:r w:rsidRPr="00EA2AB1">
        <w:rPr>
          <w:rFonts w:ascii="Cambria" w:hAnsi="Cambria" w:cs="Cambria"/>
          <w:noProof/>
        </w:rPr>
        <w:t xml:space="preserve">Andrew &amp; Laura White Vessey on the birth of their daughter, </w:t>
      </w:r>
      <w:r w:rsidRPr="00EA2AB1">
        <w:rPr>
          <w:rFonts w:ascii="Cambria" w:hAnsi="Cambria" w:cs="Cambria"/>
          <w:i/>
          <w:iCs/>
          <w:noProof/>
        </w:rPr>
        <w:t xml:space="preserve">Lydia Brooks Vessey </w:t>
      </w:r>
      <w:r w:rsidRPr="00EA2AB1">
        <w:rPr>
          <w:rFonts w:ascii="Cambria" w:hAnsi="Cambria" w:cs="Cambria"/>
          <w:noProof/>
        </w:rPr>
        <w:t>born on September 10, 2019. The proud grandparents are John &amp; Jane White. Congratualtions to all!!</w:t>
      </w:r>
    </w:p>
    <w:p w:rsidR="00BC3E4C" w:rsidRDefault="00BC3E4C" w:rsidP="00EA2AB1">
      <w:pPr>
        <w:widowControl w:val="0"/>
        <w:suppressAutoHyphens/>
        <w:autoSpaceDE w:val="0"/>
        <w:autoSpaceDN w:val="0"/>
        <w:adjustRightInd w:val="0"/>
        <w:rPr>
          <w:rFonts w:ascii="BacktalkSerif BTN" w:hAnsi="BacktalkSerif BTN" w:cs="BacktalkSerif BTN"/>
          <w:bCs/>
          <w:color w:val="000000"/>
        </w:rPr>
      </w:pPr>
    </w:p>
    <w:p w:rsidR="00714DCF" w:rsidRDefault="00714DCF" w:rsidP="00EA2AB1">
      <w:pPr>
        <w:widowControl w:val="0"/>
        <w:suppressAutoHyphens/>
        <w:autoSpaceDE w:val="0"/>
        <w:autoSpaceDN w:val="0"/>
        <w:adjustRightInd w:val="0"/>
        <w:rPr>
          <w:rFonts w:ascii="BacktalkSerif BTN" w:hAnsi="BacktalkSerif BTN" w:cs="BacktalkSerif BTN"/>
          <w:bCs/>
          <w:color w:val="000000"/>
        </w:rPr>
      </w:pPr>
    </w:p>
    <w:p w:rsidR="00714DCF" w:rsidRDefault="00714DCF" w:rsidP="00EA2AB1">
      <w:pPr>
        <w:widowControl w:val="0"/>
        <w:suppressAutoHyphens/>
        <w:autoSpaceDE w:val="0"/>
        <w:autoSpaceDN w:val="0"/>
        <w:adjustRightInd w:val="0"/>
        <w:rPr>
          <w:rFonts w:ascii="BacktalkSerif BTN" w:hAnsi="BacktalkSerif BTN" w:cs="BacktalkSerif BTN"/>
          <w:bCs/>
          <w:color w:val="000000"/>
        </w:rPr>
      </w:pPr>
      <w:r>
        <w:rPr>
          <w:rFonts w:ascii="BacktalkSerif BTN" w:hAnsi="BacktalkSerif BTN" w:cs="BacktalkSerif BTN"/>
          <w:bCs/>
          <w:noProof/>
          <w:color w:val="000000"/>
        </w:rPr>
        <w:drawing>
          <wp:anchor distT="0" distB="0" distL="114300" distR="114300" simplePos="0" relativeHeight="252497920" behindDoc="1" locked="0" layoutInCell="1" allowOverlap="1">
            <wp:simplePos x="0" y="0"/>
            <wp:positionH relativeFrom="column">
              <wp:posOffset>-285115</wp:posOffset>
            </wp:positionH>
            <wp:positionV relativeFrom="paragraph">
              <wp:posOffset>145415</wp:posOffset>
            </wp:positionV>
            <wp:extent cx="4086225" cy="800100"/>
            <wp:effectExtent l="19050" t="0" r="9525" b="0"/>
            <wp:wrapTight wrapText="bothSides">
              <wp:wrapPolygon edited="0">
                <wp:start x="-101" y="0"/>
                <wp:lineTo x="-101" y="21086"/>
                <wp:lineTo x="21650" y="21086"/>
                <wp:lineTo x="21650" y="0"/>
                <wp:lineTo x="-101" y="0"/>
              </wp:wrapPolygon>
            </wp:wrapTight>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4086225" cy="800100"/>
                    </a:xfrm>
                    <a:prstGeom prst="rect">
                      <a:avLst/>
                    </a:prstGeom>
                    <a:noFill/>
                    <a:ln w="9525">
                      <a:noFill/>
                      <a:miter lim="800000"/>
                      <a:headEnd/>
                      <a:tailEnd/>
                    </a:ln>
                  </pic:spPr>
                </pic:pic>
              </a:graphicData>
            </a:graphic>
          </wp:anchor>
        </w:drawing>
      </w:r>
    </w:p>
    <w:p w:rsidR="00714DCF" w:rsidRDefault="00714DCF" w:rsidP="00EA2AB1">
      <w:pPr>
        <w:widowControl w:val="0"/>
        <w:suppressAutoHyphens/>
        <w:autoSpaceDE w:val="0"/>
        <w:autoSpaceDN w:val="0"/>
        <w:adjustRightInd w:val="0"/>
        <w:rPr>
          <w:rFonts w:ascii="BacktalkSerif BTN" w:hAnsi="BacktalkSerif BTN" w:cs="BacktalkSerif BTN"/>
          <w:bCs/>
          <w:color w:val="000000"/>
        </w:rPr>
      </w:pPr>
    </w:p>
    <w:p w:rsidR="00BC3E4C" w:rsidRDefault="00BC3E4C" w:rsidP="00714DCF">
      <w:pPr>
        <w:widowControl w:val="0"/>
        <w:suppressAutoHyphens/>
        <w:autoSpaceDE w:val="0"/>
        <w:autoSpaceDN w:val="0"/>
        <w:adjustRightInd w:val="0"/>
        <w:jc w:val="center"/>
        <w:rPr>
          <w:rFonts w:ascii="BacktalkSerif BTN" w:hAnsi="BacktalkSerif BTN" w:cs="BacktalkSerif BTN"/>
          <w:bCs/>
          <w:color w:val="000000"/>
        </w:rPr>
      </w:pPr>
    </w:p>
    <w:p w:rsidR="00144EDB" w:rsidRDefault="00144EDB" w:rsidP="00EA2AB1">
      <w:pPr>
        <w:widowControl w:val="0"/>
        <w:suppressAutoHyphens/>
        <w:autoSpaceDE w:val="0"/>
        <w:autoSpaceDN w:val="0"/>
        <w:adjustRightInd w:val="0"/>
        <w:rPr>
          <w:rFonts w:ascii="BacktalkSerif BTN" w:hAnsi="BacktalkSerif BTN" w:cs="BacktalkSerif BTN"/>
          <w:bCs/>
          <w:color w:val="000000"/>
        </w:rPr>
      </w:pPr>
    </w:p>
    <w:p w:rsidR="000E427D" w:rsidRDefault="000E427D" w:rsidP="00EA2AB1">
      <w:pPr>
        <w:widowControl w:val="0"/>
        <w:suppressAutoHyphens/>
        <w:autoSpaceDE w:val="0"/>
        <w:autoSpaceDN w:val="0"/>
        <w:adjustRightInd w:val="0"/>
        <w:rPr>
          <w:rFonts w:ascii="BacktalkSerif BTN" w:hAnsi="BacktalkSerif BTN" w:cs="BacktalkSerif BTN"/>
          <w:bCs/>
          <w:color w:val="000000"/>
        </w:rPr>
      </w:pPr>
    </w:p>
    <w:p w:rsidR="002C250C" w:rsidRDefault="002C250C" w:rsidP="00EA2AB1">
      <w:pPr>
        <w:widowControl w:val="0"/>
        <w:suppressAutoHyphens/>
        <w:autoSpaceDE w:val="0"/>
        <w:autoSpaceDN w:val="0"/>
        <w:adjustRightInd w:val="0"/>
        <w:rPr>
          <w:rFonts w:ascii="BacktalkSerif BTN" w:hAnsi="BacktalkSerif BTN" w:cs="BacktalkSerif BTN"/>
          <w:bCs/>
          <w:color w:val="000000"/>
        </w:rPr>
      </w:pPr>
    </w:p>
    <w:p w:rsidR="002C250C" w:rsidRDefault="002C250C" w:rsidP="00EA2AB1">
      <w:pPr>
        <w:widowControl w:val="0"/>
        <w:suppressAutoHyphens/>
        <w:autoSpaceDE w:val="0"/>
        <w:autoSpaceDN w:val="0"/>
        <w:adjustRightInd w:val="0"/>
        <w:rPr>
          <w:rFonts w:ascii="BacktalkSerif BTN" w:hAnsi="BacktalkSerif BTN" w:cs="BacktalkSerif BTN"/>
          <w:bCs/>
          <w:color w:val="000000"/>
        </w:rPr>
      </w:pPr>
    </w:p>
    <w:p w:rsidR="00144EDB" w:rsidRPr="00EA2AB1" w:rsidRDefault="00144EDB" w:rsidP="00EA2AB1">
      <w:pPr>
        <w:widowControl w:val="0"/>
        <w:suppressAutoHyphens/>
        <w:autoSpaceDE w:val="0"/>
        <w:autoSpaceDN w:val="0"/>
        <w:adjustRightInd w:val="0"/>
        <w:rPr>
          <w:rFonts w:ascii="BacktalkSerif BTN" w:hAnsi="BacktalkSerif BTN" w:cs="BacktalkSerif BTN"/>
          <w:bCs/>
          <w:color w:val="000000"/>
        </w:rPr>
      </w:pPr>
      <w:r>
        <w:rPr>
          <w:rFonts w:ascii="BacktalkSerif BTN" w:hAnsi="BacktalkSerif BTN" w:cs="BacktalkSerif BTN"/>
          <w:bCs/>
          <w:noProof/>
          <w:color w:val="000000"/>
        </w:rPr>
        <w:drawing>
          <wp:anchor distT="0" distB="0" distL="114300" distR="114300" simplePos="0" relativeHeight="252490752" behindDoc="1" locked="0" layoutInCell="1" allowOverlap="1">
            <wp:simplePos x="0" y="0"/>
            <wp:positionH relativeFrom="column">
              <wp:posOffset>-123825</wp:posOffset>
            </wp:positionH>
            <wp:positionV relativeFrom="paragraph">
              <wp:posOffset>123825</wp:posOffset>
            </wp:positionV>
            <wp:extent cx="1171575" cy="1019175"/>
            <wp:effectExtent l="19050" t="0" r="9525" b="0"/>
            <wp:wrapTight wrapText="bothSides">
              <wp:wrapPolygon edited="0">
                <wp:start x="-351" y="0"/>
                <wp:lineTo x="-351" y="21398"/>
                <wp:lineTo x="21776" y="21398"/>
                <wp:lineTo x="21776" y="0"/>
                <wp:lineTo x="-351" y="0"/>
              </wp:wrapPolygon>
            </wp:wrapTight>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1171575" cy="1019175"/>
                    </a:xfrm>
                    <a:prstGeom prst="rect">
                      <a:avLst/>
                    </a:prstGeom>
                    <a:noFill/>
                    <a:ln w="9525">
                      <a:noFill/>
                      <a:miter lim="800000"/>
                      <a:headEnd/>
                      <a:tailEnd/>
                    </a:ln>
                  </pic:spPr>
                </pic:pic>
              </a:graphicData>
            </a:graphic>
          </wp:anchor>
        </w:drawing>
      </w:r>
    </w:p>
    <w:p w:rsidR="00EA2AB1" w:rsidRPr="00EA2AB1" w:rsidRDefault="00EA2AB1" w:rsidP="00EA2AB1">
      <w:pPr>
        <w:widowControl w:val="0"/>
        <w:suppressAutoHyphens/>
        <w:autoSpaceDE w:val="0"/>
        <w:autoSpaceDN w:val="0"/>
        <w:adjustRightInd w:val="0"/>
        <w:jc w:val="center"/>
        <w:rPr>
          <w:rFonts w:ascii="BacktalkSerif BTN" w:hAnsi="BacktalkSerif BTN" w:cs="BacktalkSerif BTN"/>
          <w:b/>
          <w:bCs/>
          <w:color w:val="000000"/>
          <w:sz w:val="28"/>
          <w:szCs w:val="28"/>
        </w:rPr>
      </w:pPr>
      <w:r w:rsidRPr="00EA2AB1">
        <w:rPr>
          <w:rFonts w:ascii="BacktalkSerif BTN" w:hAnsi="BacktalkSerif BTN" w:cs="BacktalkSerif BTN"/>
          <w:b/>
          <w:bCs/>
          <w:color w:val="000000"/>
          <w:sz w:val="28"/>
          <w:szCs w:val="28"/>
        </w:rPr>
        <w:t>World Communion Sunday ~October 6, 2019</w:t>
      </w:r>
    </w:p>
    <w:p w:rsidR="00EA2AB1" w:rsidRPr="00EA2AB1" w:rsidRDefault="00EA2AB1" w:rsidP="00EA2AB1">
      <w:pPr>
        <w:widowControl w:val="0"/>
        <w:suppressAutoHyphens/>
        <w:autoSpaceDE w:val="0"/>
        <w:autoSpaceDN w:val="0"/>
        <w:adjustRightInd w:val="0"/>
        <w:spacing w:before="60" w:line="264" w:lineRule="auto"/>
        <w:ind w:firstLine="360"/>
        <w:rPr>
          <w:rFonts w:ascii="BacktalkSerif BTN" w:hAnsi="BacktalkSerif BTN" w:cs="BacktalkSerif BTN"/>
          <w:b/>
          <w:bCs/>
          <w:color w:val="000000"/>
        </w:rPr>
      </w:pPr>
      <w:r w:rsidRPr="00EA2AB1">
        <w:rPr>
          <w:rFonts w:ascii="Cambria" w:hAnsi="Cambria" w:cs="Cambria"/>
          <w:color w:val="000000"/>
        </w:rPr>
        <w:t>World Communion Sunday offering will be taken on Oct. 6. Join with millions of brothers and sisters in a celebration of Communion and generosity that will provide scholarships to students in the United States and around the world. Offering will be taken. Visit www.umcgiving.org.</w:t>
      </w:r>
    </w:p>
    <w:p w:rsidR="00060A64" w:rsidRDefault="00060A64" w:rsidP="007412FA">
      <w:pPr>
        <w:suppressAutoHyphens/>
        <w:autoSpaceDE w:val="0"/>
        <w:autoSpaceDN w:val="0"/>
        <w:adjustRightInd w:val="0"/>
        <w:rPr>
          <w:rFonts w:ascii="Formal436 BT" w:hAnsi="Formal436 BT" w:cs="Formal436 BT"/>
          <w:bCs/>
          <w:color w:val="000000"/>
          <w:sz w:val="24"/>
          <w:szCs w:val="24"/>
        </w:rPr>
      </w:pPr>
    </w:p>
    <w:p w:rsidR="00E31791" w:rsidRDefault="00E31791" w:rsidP="007412FA">
      <w:pPr>
        <w:suppressAutoHyphens/>
        <w:autoSpaceDE w:val="0"/>
        <w:autoSpaceDN w:val="0"/>
        <w:adjustRightInd w:val="0"/>
        <w:rPr>
          <w:rFonts w:ascii="Formal436 BT" w:hAnsi="Formal436 BT" w:cs="Formal436 BT"/>
          <w:bCs/>
          <w:color w:val="000000"/>
          <w:sz w:val="24"/>
          <w:szCs w:val="24"/>
        </w:rPr>
      </w:pPr>
      <w:r>
        <w:rPr>
          <w:rFonts w:ascii="Formal436 BT" w:hAnsi="Formal436 BT" w:cs="Formal436 BT"/>
          <w:bCs/>
          <w:noProof/>
          <w:color w:val="000000"/>
          <w:sz w:val="24"/>
          <w:szCs w:val="24"/>
        </w:rPr>
        <w:drawing>
          <wp:anchor distT="0" distB="0" distL="114300" distR="114300" simplePos="0" relativeHeight="252491776" behindDoc="1" locked="0" layoutInCell="1" allowOverlap="1">
            <wp:simplePos x="0" y="0"/>
            <wp:positionH relativeFrom="column">
              <wp:posOffset>4638675</wp:posOffset>
            </wp:positionH>
            <wp:positionV relativeFrom="paragraph">
              <wp:posOffset>27305</wp:posOffset>
            </wp:positionV>
            <wp:extent cx="1581150" cy="1104900"/>
            <wp:effectExtent l="19050" t="0" r="0" b="0"/>
            <wp:wrapTight wrapText="bothSides">
              <wp:wrapPolygon edited="0">
                <wp:start x="-260" y="0"/>
                <wp:lineTo x="-260" y="21228"/>
                <wp:lineTo x="21600" y="21228"/>
                <wp:lineTo x="21600" y="0"/>
                <wp:lineTo x="-260" y="0"/>
              </wp:wrapPolygon>
            </wp:wrapTight>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1581150" cy="1104900"/>
                    </a:xfrm>
                    <a:prstGeom prst="rect">
                      <a:avLst/>
                    </a:prstGeom>
                    <a:noFill/>
                    <a:ln w="9525">
                      <a:noFill/>
                      <a:miter lim="800000"/>
                      <a:headEnd/>
                      <a:tailEnd/>
                    </a:ln>
                  </pic:spPr>
                </pic:pic>
              </a:graphicData>
            </a:graphic>
          </wp:anchor>
        </w:drawing>
      </w:r>
    </w:p>
    <w:p w:rsidR="001C742C" w:rsidRPr="001C742C" w:rsidRDefault="001C742C" w:rsidP="001C742C">
      <w:pPr>
        <w:suppressAutoHyphens/>
        <w:autoSpaceDE w:val="0"/>
        <w:autoSpaceDN w:val="0"/>
        <w:adjustRightInd w:val="0"/>
        <w:spacing w:line="264" w:lineRule="auto"/>
        <w:rPr>
          <w:rFonts w:ascii="Cambria" w:hAnsi="Cambria" w:cs="Cambria"/>
          <w:color w:val="000000"/>
        </w:rPr>
      </w:pPr>
      <w:r w:rsidRPr="001C742C">
        <w:rPr>
          <w:rFonts w:ascii="Pristina" w:hAnsi="Pristina" w:cs="Pristina"/>
          <w:b/>
          <w:bCs/>
          <w:color w:val="000000"/>
          <w:sz w:val="32"/>
          <w:szCs w:val="32"/>
        </w:rPr>
        <w:t>I would like to thank all of you</w:t>
      </w:r>
      <w:r w:rsidRPr="001C742C">
        <w:rPr>
          <w:rFonts w:ascii="Cambria" w:hAnsi="Cambria" w:cs="Cambria"/>
          <w:color w:val="000000"/>
        </w:rPr>
        <w:t xml:space="preserve"> for your prayers, cards, phone calls, candies, visits, love and concern. I am improving daily. Thank you thank you, thank you, thank you, thank you!</w:t>
      </w:r>
    </w:p>
    <w:p w:rsidR="00060A64" w:rsidRDefault="001C742C" w:rsidP="001C742C">
      <w:pPr>
        <w:suppressAutoHyphens/>
        <w:autoSpaceDE w:val="0"/>
        <w:autoSpaceDN w:val="0"/>
        <w:adjustRightInd w:val="0"/>
        <w:rPr>
          <w:rFonts w:ascii="Formal436 BT" w:hAnsi="Formal436 BT" w:cs="Formal436 BT"/>
          <w:bCs/>
          <w:color w:val="000000"/>
          <w:sz w:val="24"/>
          <w:szCs w:val="24"/>
        </w:rPr>
      </w:pPr>
      <w:r w:rsidRPr="001C742C">
        <w:rPr>
          <w:rFonts w:ascii="Cambria" w:hAnsi="Cambria" w:cs="Cambria"/>
          <w:color w:val="000000"/>
        </w:rPr>
        <w:tab/>
      </w:r>
      <w:r w:rsidRPr="001C742C">
        <w:rPr>
          <w:rFonts w:ascii="Cambria" w:hAnsi="Cambria" w:cs="Cambria"/>
          <w:color w:val="000000"/>
        </w:rPr>
        <w:tab/>
      </w:r>
      <w:r w:rsidRPr="001C742C">
        <w:rPr>
          <w:rFonts w:ascii="Cambria" w:hAnsi="Cambria" w:cs="Cambria"/>
          <w:color w:val="000000"/>
        </w:rPr>
        <w:tab/>
      </w:r>
      <w:r w:rsidR="00E31791">
        <w:rPr>
          <w:rFonts w:ascii="Cambria" w:hAnsi="Cambria" w:cs="Cambria"/>
          <w:color w:val="000000"/>
        </w:rPr>
        <w:tab/>
      </w:r>
      <w:r w:rsidR="00E31791">
        <w:rPr>
          <w:rFonts w:ascii="Cambria" w:hAnsi="Cambria" w:cs="Cambria"/>
          <w:color w:val="000000"/>
        </w:rPr>
        <w:tab/>
      </w:r>
      <w:r w:rsidR="00E31791">
        <w:rPr>
          <w:rFonts w:ascii="Cambria" w:hAnsi="Cambria" w:cs="Cambria"/>
          <w:color w:val="000000"/>
        </w:rPr>
        <w:tab/>
      </w:r>
      <w:r w:rsidR="00E31791">
        <w:rPr>
          <w:rFonts w:ascii="Cambria" w:hAnsi="Cambria" w:cs="Cambria"/>
          <w:color w:val="000000"/>
        </w:rPr>
        <w:tab/>
      </w:r>
      <w:r w:rsidR="00E31791">
        <w:rPr>
          <w:rFonts w:ascii="Cambria" w:hAnsi="Cambria" w:cs="Cambria"/>
          <w:color w:val="000000"/>
        </w:rPr>
        <w:tab/>
      </w:r>
      <w:r w:rsidRPr="001C742C">
        <w:rPr>
          <w:rFonts w:ascii="Cambria" w:hAnsi="Cambria" w:cs="Cambria"/>
          <w:color w:val="000000"/>
        </w:rPr>
        <w:t xml:space="preserve">Love, </w:t>
      </w:r>
      <w:r w:rsidRPr="001C742C">
        <w:rPr>
          <w:rFonts w:ascii="Cambria" w:hAnsi="Cambria" w:cs="Cambria"/>
          <w:i/>
          <w:iCs/>
          <w:color w:val="000000"/>
        </w:rPr>
        <w:t>Gene Pearson</w:t>
      </w:r>
    </w:p>
    <w:p w:rsidR="004E4FFF" w:rsidRPr="007177E9" w:rsidRDefault="004E4FFF" w:rsidP="00E31791">
      <w:pPr>
        <w:suppressAutoHyphens/>
        <w:autoSpaceDE w:val="0"/>
        <w:autoSpaceDN w:val="0"/>
        <w:adjustRightInd w:val="0"/>
        <w:spacing w:line="264" w:lineRule="auto"/>
        <w:jc w:val="center"/>
        <w:rPr>
          <w:rFonts w:ascii="Cambria" w:hAnsi="Cambria" w:cs="Cambria"/>
          <w:color w:val="000000"/>
        </w:rPr>
      </w:pPr>
    </w:p>
    <w:p w:rsidR="007177E9" w:rsidRPr="007177E9" w:rsidRDefault="007177E9" w:rsidP="00E31791">
      <w:pPr>
        <w:suppressAutoHyphens/>
        <w:autoSpaceDE w:val="0"/>
        <w:autoSpaceDN w:val="0"/>
        <w:adjustRightInd w:val="0"/>
        <w:spacing w:line="264" w:lineRule="auto"/>
        <w:rPr>
          <w:rFonts w:ascii="Papyrus" w:hAnsi="Papyrus" w:cs="Papyrus"/>
          <w:b/>
          <w:bCs/>
          <w:color w:val="000000"/>
          <w:sz w:val="28"/>
          <w:szCs w:val="28"/>
        </w:rPr>
      </w:pPr>
      <w:r w:rsidRPr="007177E9">
        <w:rPr>
          <w:rFonts w:ascii="Papyrus" w:hAnsi="Papyrus" w:cs="Papyrus"/>
          <w:b/>
          <w:bCs/>
          <w:color w:val="000000"/>
          <w:sz w:val="28"/>
          <w:szCs w:val="28"/>
        </w:rPr>
        <w:t xml:space="preserve">Friendship </w:t>
      </w:r>
      <w:proofErr w:type="gramStart"/>
      <w:r w:rsidRPr="007177E9">
        <w:rPr>
          <w:rFonts w:ascii="Papyrus" w:hAnsi="Papyrus" w:cs="Papyrus"/>
          <w:b/>
          <w:bCs/>
          <w:color w:val="000000"/>
          <w:sz w:val="28"/>
          <w:szCs w:val="28"/>
        </w:rPr>
        <w:t>As</w:t>
      </w:r>
      <w:proofErr w:type="gramEnd"/>
      <w:r w:rsidRPr="007177E9">
        <w:rPr>
          <w:rFonts w:ascii="Papyrus" w:hAnsi="Papyrus" w:cs="Papyrus"/>
          <w:b/>
          <w:bCs/>
          <w:color w:val="000000"/>
          <w:sz w:val="28"/>
          <w:szCs w:val="28"/>
        </w:rPr>
        <w:t xml:space="preserve"> a Means of Discipleship </w:t>
      </w:r>
      <w:r>
        <w:rPr>
          <w:rFonts w:ascii="Papyrus" w:hAnsi="Papyrus" w:cs="Papyrus"/>
          <w:b/>
          <w:bCs/>
          <w:color w:val="000000"/>
          <w:sz w:val="28"/>
          <w:szCs w:val="28"/>
        </w:rPr>
        <w:t>~</w:t>
      </w:r>
      <w:r w:rsidRPr="007177E9">
        <w:rPr>
          <w:rFonts w:ascii="Papyrus" w:hAnsi="Papyrus" w:cs="Papyrus"/>
          <w:b/>
          <w:bCs/>
          <w:color w:val="000000"/>
          <w:sz w:val="24"/>
          <w:szCs w:val="24"/>
        </w:rPr>
        <w:t>Lewis Center for Church Leadership</w:t>
      </w:r>
    </w:p>
    <w:p w:rsidR="007177E9" w:rsidRPr="007177E9" w:rsidRDefault="007177E9" w:rsidP="007177E9">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ab/>
        <w:t>Early on, Christians began to see themselves as people who had been befriended by God. By extension, they began to see friendship as the theater of salvation. Holy friendships, like the divine friendship of the Trinity, became the most basic way of life among those who followed Jesus. They practiced friendships that were holy — that made them whole — and their friendships, like Trinity, always made room for the “other.” Before long, Christians began to practice friendship in very particular ways with all sorts of people. According to Acts 2, they ate together, prayed together, and learned together. Friendship was the only program we had; befriending others was our evangelism, our discipleship, and our worship. We ascribed worth to the way of Jesus by making friends with neighbors, strangers and even enemies and breaking bread with them. In a very real way, friendship became a matter of life and death for those who were seeking to follow Christ. It still is.</w:t>
      </w:r>
    </w:p>
    <w:p w:rsidR="007177E9" w:rsidRPr="007177E9" w:rsidRDefault="007177E9" w:rsidP="007177E9">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ab/>
        <w:t>Reclaiming the practice of friendship  ~ The church’s main mission in a world that has forgotten how to be friends is to be an embodied reminder of the friendship that we were made from (Trinity) and for (communion). We are the ones who understand God to have befriended us in Jesus, not because we were perfect, not because we think like God or act like God, but because friendship is the very nature of God. Our call today is to remember how to practice friendship methodically, as if our life depends on it. This means:</w:t>
      </w:r>
    </w:p>
    <w:p w:rsidR="007177E9" w:rsidRPr="007177E9" w:rsidRDefault="007177E9" w:rsidP="00B153D5">
      <w:pPr>
        <w:suppressAutoHyphens/>
        <w:autoSpaceDE w:val="0"/>
        <w:autoSpaceDN w:val="0"/>
        <w:adjustRightInd w:val="0"/>
        <w:spacing w:line="264" w:lineRule="auto"/>
        <w:ind w:firstLine="432"/>
        <w:rPr>
          <w:rFonts w:ascii="Cambria" w:hAnsi="Cambria" w:cs="Cambria"/>
          <w:color w:val="000000"/>
        </w:rPr>
      </w:pPr>
      <w:proofErr w:type="gramStart"/>
      <w:r w:rsidRPr="007177E9">
        <w:rPr>
          <w:rFonts w:ascii="Cambria" w:hAnsi="Cambria" w:cs="Cambria"/>
          <w:color w:val="000000"/>
        </w:rPr>
        <w:t>● Practicing friendship with people who think like you and people who don’t.</w:t>
      </w:r>
      <w:proofErr w:type="gramEnd"/>
    </w:p>
    <w:p w:rsidR="007177E9" w:rsidRPr="007177E9" w:rsidRDefault="007177E9" w:rsidP="00B153D5">
      <w:pPr>
        <w:suppressAutoHyphens/>
        <w:autoSpaceDE w:val="0"/>
        <w:autoSpaceDN w:val="0"/>
        <w:adjustRightInd w:val="0"/>
        <w:spacing w:line="264" w:lineRule="auto"/>
        <w:ind w:firstLine="432"/>
        <w:rPr>
          <w:rFonts w:ascii="Cambria" w:hAnsi="Cambria" w:cs="Cambria"/>
          <w:color w:val="000000"/>
        </w:rPr>
      </w:pPr>
      <w:proofErr w:type="gramStart"/>
      <w:r w:rsidRPr="007177E9">
        <w:rPr>
          <w:rFonts w:ascii="Cambria" w:hAnsi="Cambria" w:cs="Cambria"/>
          <w:color w:val="000000"/>
        </w:rPr>
        <w:t>● Practicing friendship with people who live like you and people who don’t.</w:t>
      </w:r>
      <w:proofErr w:type="gramEnd"/>
    </w:p>
    <w:p w:rsidR="007177E9" w:rsidRPr="007177E9" w:rsidRDefault="007177E9" w:rsidP="00B153D5">
      <w:pPr>
        <w:suppressAutoHyphens/>
        <w:autoSpaceDE w:val="0"/>
        <w:autoSpaceDN w:val="0"/>
        <w:adjustRightInd w:val="0"/>
        <w:spacing w:line="264" w:lineRule="auto"/>
        <w:ind w:firstLine="432"/>
        <w:rPr>
          <w:rFonts w:ascii="Cambria" w:hAnsi="Cambria" w:cs="Cambria"/>
          <w:color w:val="000000"/>
        </w:rPr>
      </w:pPr>
      <w:proofErr w:type="gramStart"/>
      <w:r w:rsidRPr="007177E9">
        <w:rPr>
          <w:rFonts w:ascii="Cambria" w:hAnsi="Cambria" w:cs="Cambria"/>
          <w:color w:val="000000"/>
        </w:rPr>
        <w:t>● Practicing friendship with people who look like you and people who don’t.</w:t>
      </w:r>
      <w:proofErr w:type="gramEnd"/>
    </w:p>
    <w:p w:rsidR="007177E9" w:rsidRPr="007177E9" w:rsidRDefault="007177E9" w:rsidP="00B153D5">
      <w:pPr>
        <w:suppressAutoHyphens/>
        <w:autoSpaceDE w:val="0"/>
        <w:autoSpaceDN w:val="0"/>
        <w:adjustRightInd w:val="0"/>
        <w:spacing w:line="264" w:lineRule="auto"/>
        <w:ind w:firstLine="432"/>
        <w:rPr>
          <w:rFonts w:ascii="Cambria" w:hAnsi="Cambria" w:cs="Cambria"/>
          <w:color w:val="000000"/>
        </w:rPr>
      </w:pPr>
      <w:proofErr w:type="gramStart"/>
      <w:r w:rsidRPr="007177E9">
        <w:rPr>
          <w:rFonts w:ascii="Cambria" w:hAnsi="Cambria" w:cs="Cambria"/>
          <w:color w:val="000000"/>
        </w:rPr>
        <w:t>● Practicing friendship with people who vote like you and people who don’t.</w:t>
      </w:r>
      <w:proofErr w:type="gramEnd"/>
    </w:p>
    <w:p w:rsidR="007177E9" w:rsidRDefault="007177E9" w:rsidP="007177E9">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ab/>
        <w:t xml:space="preserve">Four characteristics of </w:t>
      </w:r>
      <w:proofErr w:type="spellStart"/>
      <w:r w:rsidRPr="007177E9">
        <w:rPr>
          <w:rFonts w:ascii="Cambria" w:hAnsi="Cambria" w:cs="Cambria"/>
          <w:color w:val="000000"/>
        </w:rPr>
        <w:t>Jesus’s</w:t>
      </w:r>
      <w:proofErr w:type="spellEnd"/>
      <w:r w:rsidRPr="007177E9">
        <w:rPr>
          <w:rFonts w:ascii="Cambria" w:hAnsi="Cambria" w:cs="Cambria"/>
          <w:color w:val="000000"/>
        </w:rPr>
        <w:t xml:space="preserve"> invitation to </w:t>
      </w:r>
      <w:proofErr w:type="gramStart"/>
      <w:r w:rsidRPr="007177E9">
        <w:rPr>
          <w:rFonts w:ascii="Cambria" w:hAnsi="Cambria" w:cs="Cambria"/>
          <w:color w:val="000000"/>
        </w:rPr>
        <w:t>friendship  ~</w:t>
      </w:r>
      <w:proofErr w:type="gramEnd"/>
      <w:r w:rsidRPr="007177E9">
        <w:rPr>
          <w:rFonts w:ascii="Cambria" w:hAnsi="Cambria" w:cs="Cambria"/>
          <w:color w:val="000000"/>
        </w:rPr>
        <w:t xml:space="preserve"> For us to be able to extend the invitation of friendship of Jesus, we must ensure that our invitations are: Prayerful. Spend some time in prayer and fasting (either from food or electronics) and ask God to bring to your attention people in your life with whom you are called to cultivate a holy friendship. </w:t>
      </w:r>
      <w:proofErr w:type="gramStart"/>
      <w:r w:rsidRPr="007177E9">
        <w:rPr>
          <w:rFonts w:ascii="Cambria" w:hAnsi="Cambria" w:cs="Cambria"/>
          <w:color w:val="000000"/>
        </w:rPr>
        <w:t>Personal.</w:t>
      </w:r>
      <w:proofErr w:type="gramEnd"/>
      <w:r w:rsidRPr="007177E9">
        <w:rPr>
          <w:rFonts w:ascii="Cambria" w:hAnsi="Cambria" w:cs="Cambria"/>
          <w:color w:val="000000"/>
        </w:rPr>
        <w:t xml:space="preserve"> After praying and fasting for God to reveal who you are called to deepen friendships with, talk to them about what you are seeking to create with them. These invitations must be personal and rooted in prayer, not impersonally offered as a new program of the church. </w:t>
      </w:r>
      <w:proofErr w:type="gramStart"/>
      <w:r w:rsidRPr="007177E9">
        <w:rPr>
          <w:rFonts w:ascii="Cambria" w:hAnsi="Cambria" w:cs="Cambria"/>
          <w:color w:val="000000"/>
        </w:rPr>
        <w:t>Purposeful.</w:t>
      </w:r>
      <w:proofErr w:type="gramEnd"/>
      <w:r w:rsidRPr="007177E9">
        <w:rPr>
          <w:rFonts w:ascii="Cambria" w:hAnsi="Cambria" w:cs="Cambria"/>
          <w:color w:val="000000"/>
        </w:rPr>
        <w:t xml:space="preserve"> Be honest with those you are inviting about your desire to deepen your friendship with God, them, and creation and about how you are hoping to do that. </w:t>
      </w:r>
      <w:proofErr w:type="gramStart"/>
      <w:r w:rsidRPr="007177E9">
        <w:rPr>
          <w:rFonts w:ascii="Cambria" w:hAnsi="Cambria" w:cs="Cambria"/>
          <w:color w:val="000000"/>
        </w:rPr>
        <w:t>Persistent.</w:t>
      </w:r>
      <w:proofErr w:type="gramEnd"/>
      <w:r w:rsidRPr="007177E9">
        <w:rPr>
          <w:rFonts w:ascii="Cambria" w:hAnsi="Cambria" w:cs="Cambria"/>
          <w:color w:val="000000"/>
        </w:rPr>
        <w:t xml:space="preserve"> When we invite in the name of Christ, we will need to prepare to be as persistent as the One whom St. Augustine calls “the Hound of Heaven.” If someone defers or declines, do not be dismayed or discouraged. The call of God is often delayed or denied. Continue to pray and repeat the steps above.</w:t>
      </w:r>
    </w:p>
    <w:p w:rsidR="007B2043" w:rsidRDefault="007B2043" w:rsidP="007177E9">
      <w:pPr>
        <w:suppressAutoHyphens/>
        <w:autoSpaceDE w:val="0"/>
        <w:autoSpaceDN w:val="0"/>
        <w:adjustRightInd w:val="0"/>
        <w:spacing w:line="264" w:lineRule="auto"/>
        <w:rPr>
          <w:rFonts w:ascii="Cambria" w:hAnsi="Cambria" w:cs="Cambria"/>
          <w:color w:val="000000"/>
        </w:rPr>
      </w:pPr>
    </w:p>
    <w:p w:rsidR="007B2043" w:rsidRDefault="007B2043" w:rsidP="007177E9">
      <w:pPr>
        <w:suppressAutoHyphens/>
        <w:autoSpaceDE w:val="0"/>
        <w:autoSpaceDN w:val="0"/>
        <w:adjustRightInd w:val="0"/>
        <w:spacing w:line="264" w:lineRule="auto"/>
        <w:rPr>
          <w:rFonts w:ascii="Cambria" w:hAnsi="Cambria" w:cs="Cambria"/>
          <w:color w:val="000000"/>
        </w:rPr>
      </w:pPr>
    </w:p>
    <w:p w:rsidR="007B2043" w:rsidRDefault="007B2043" w:rsidP="007177E9">
      <w:pPr>
        <w:suppressAutoHyphens/>
        <w:autoSpaceDE w:val="0"/>
        <w:autoSpaceDN w:val="0"/>
        <w:adjustRightInd w:val="0"/>
        <w:spacing w:line="264" w:lineRule="auto"/>
        <w:rPr>
          <w:rFonts w:ascii="Cambria" w:hAnsi="Cambria" w:cs="Cambria"/>
          <w:color w:val="000000"/>
        </w:rPr>
      </w:pPr>
    </w:p>
    <w:p w:rsidR="007B2043" w:rsidRDefault="007B2043" w:rsidP="007177E9">
      <w:pPr>
        <w:suppressAutoHyphens/>
        <w:autoSpaceDE w:val="0"/>
        <w:autoSpaceDN w:val="0"/>
        <w:adjustRightInd w:val="0"/>
        <w:spacing w:line="264" w:lineRule="auto"/>
        <w:rPr>
          <w:rFonts w:ascii="Cambria" w:hAnsi="Cambria" w:cs="Cambria"/>
          <w:color w:val="000000"/>
        </w:rPr>
      </w:pPr>
    </w:p>
    <w:p w:rsidR="007B2043" w:rsidRPr="007177E9" w:rsidRDefault="007B2043" w:rsidP="007177E9">
      <w:pPr>
        <w:suppressAutoHyphens/>
        <w:autoSpaceDE w:val="0"/>
        <w:autoSpaceDN w:val="0"/>
        <w:adjustRightInd w:val="0"/>
        <w:spacing w:line="264" w:lineRule="auto"/>
        <w:rPr>
          <w:rFonts w:ascii="Cambria" w:hAnsi="Cambria" w:cs="Cambria"/>
          <w:color w:val="000000"/>
        </w:rPr>
      </w:pPr>
    </w:p>
    <w:p w:rsidR="00166682" w:rsidRPr="00D6147B" w:rsidRDefault="007B2043" w:rsidP="00166682">
      <w:pPr>
        <w:widowControl w:val="0"/>
        <w:suppressAutoHyphens/>
        <w:autoSpaceDE w:val="0"/>
        <w:autoSpaceDN w:val="0"/>
        <w:adjustRightInd w:val="0"/>
        <w:spacing w:before="120"/>
        <w:jc w:val="center"/>
        <w:rPr>
          <w:rFonts w:ascii="Papyrus" w:hAnsi="Papyrus" w:cs="Papyrus"/>
          <w:b/>
          <w:bCs/>
          <w:color w:val="000000"/>
          <w:sz w:val="28"/>
          <w:szCs w:val="28"/>
        </w:rPr>
      </w:pPr>
      <w:r>
        <w:rPr>
          <w:rFonts w:ascii="Papyrus" w:hAnsi="Papyrus" w:cs="Papyrus"/>
          <w:b/>
          <w:bCs/>
          <w:noProof/>
          <w:color w:val="000000"/>
          <w:sz w:val="28"/>
          <w:szCs w:val="28"/>
        </w:rPr>
        <w:drawing>
          <wp:anchor distT="0" distB="0" distL="114300" distR="114300" simplePos="0" relativeHeight="252492800" behindDoc="1" locked="0" layoutInCell="1" allowOverlap="1">
            <wp:simplePos x="0" y="0"/>
            <wp:positionH relativeFrom="column">
              <wp:posOffset>4962525</wp:posOffset>
            </wp:positionH>
            <wp:positionV relativeFrom="paragraph">
              <wp:posOffset>57785</wp:posOffset>
            </wp:positionV>
            <wp:extent cx="1333500" cy="904875"/>
            <wp:effectExtent l="19050" t="0" r="0" b="0"/>
            <wp:wrapTight wrapText="bothSides">
              <wp:wrapPolygon edited="0">
                <wp:start x="-309" y="0"/>
                <wp:lineTo x="-309" y="21373"/>
                <wp:lineTo x="21600" y="21373"/>
                <wp:lineTo x="21600" y="0"/>
                <wp:lineTo x="-309" y="0"/>
              </wp:wrapPolygon>
            </wp:wrapTight>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1333500" cy="904875"/>
                    </a:xfrm>
                    <a:prstGeom prst="rect">
                      <a:avLst/>
                    </a:prstGeom>
                    <a:noFill/>
                    <a:ln w="9525">
                      <a:noFill/>
                      <a:miter lim="800000"/>
                      <a:headEnd/>
                      <a:tailEnd/>
                    </a:ln>
                  </pic:spPr>
                </pic:pic>
              </a:graphicData>
            </a:graphic>
          </wp:anchor>
        </w:drawing>
      </w:r>
      <w:r w:rsidR="00166682" w:rsidRPr="00D6147B">
        <w:rPr>
          <w:rFonts w:ascii="Papyrus" w:hAnsi="Papyrus" w:cs="Papyrus"/>
          <w:b/>
          <w:bCs/>
          <w:color w:val="000000"/>
          <w:sz w:val="28"/>
          <w:szCs w:val="28"/>
        </w:rPr>
        <w:t>Churches for Urban Ministry Citrus Sale</w:t>
      </w:r>
    </w:p>
    <w:p w:rsidR="00166682" w:rsidRPr="00D6147B" w:rsidRDefault="00166682" w:rsidP="00166682">
      <w:pPr>
        <w:widowControl w:val="0"/>
        <w:suppressAutoHyphens/>
        <w:autoSpaceDE w:val="0"/>
        <w:autoSpaceDN w:val="0"/>
        <w:adjustRightInd w:val="0"/>
        <w:ind w:left="45" w:hanging="45"/>
        <w:rPr>
          <w:rFonts w:ascii="Cambria" w:hAnsi="Cambria" w:cs="Cambria"/>
          <w:noProof/>
          <w:color w:val="000000"/>
        </w:rPr>
      </w:pPr>
      <w:r w:rsidRPr="00D6147B">
        <w:rPr>
          <w:rFonts w:ascii="Cambria" w:hAnsi="Cambria" w:cs="Cambria"/>
          <w:color w:val="000000"/>
        </w:rPr>
        <w:t xml:space="preserve">We will again be participating on selling fruit for CUM. Deadline for orders is </w:t>
      </w:r>
      <w:r w:rsidRPr="00D6147B">
        <w:rPr>
          <w:rFonts w:ascii="Cambria" w:hAnsi="Cambria" w:cs="Cambria"/>
          <w:b/>
          <w:bCs/>
          <w:color w:val="000000"/>
          <w:u w:val="single"/>
        </w:rPr>
        <w:t>Sunday, November 3rd</w:t>
      </w:r>
      <w:r w:rsidRPr="00D6147B">
        <w:rPr>
          <w:rFonts w:ascii="Cambria" w:hAnsi="Cambria" w:cs="Cambria"/>
          <w:color w:val="000000"/>
        </w:rPr>
        <w:t xml:space="preserve">. Order forms will be placed in the Commons. </w:t>
      </w:r>
      <w:proofErr w:type="gramStart"/>
      <w:r w:rsidRPr="00D6147B">
        <w:rPr>
          <w:rFonts w:ascii="Cambria" w:hAnsi="Cambria" w:cs="Cambria"/>
          <w:color w:val="000000"/>
        </w:rPr>
        <w:t xml:space="preserve">For more information contact Tammy </w:t>
      </w:r>
      <w:proofErr w:type="spellStart"/>
      <w:r w:rsidRPr="00D6147B">
        <w:rPr>
          <w:rFonts w:ascii="Cambria" w:hAnsi="Cambria" w:cs="Cambria"/>
          <w:color w:val="000000"/>
        </w:rPr>
        <w:t>Balderson</w:t>
      </w:r>
      <w:proofErr w:type="spellEnd"/>
      <w:r w:rsidRPr="00D6147B">
        <w:rPr>
          <w:rFonts w:ascii="Cambria" w:hAnsi="Cambria" w:cs="Cambria"/>
          <w:color w:val="000000"/>
        </w:rPr>
        <w:t xml:space="preserve"> or Eleanor </w:t>
      </w:r>
      <w:proofErr w:type="spellStart"/>
      <w:r w:rsidRPr="00D6147B">
        <w:rPr>
          <w:rFonts w:ascii="Cambria" w:hAnsi="Cambria" w:cs="Cambria"/>
          <w:color w:val="000000"/>
        </w:rPr>
        <w:t>Maxham</w:t>
      </w:r>
      <w:proofErr w:type="spellEnd"/>
      <w:r w:rsidRPr="00D6147B">
        <w:rPr>
          <w:rFonts w:ascii="Cambria" w:hAnsi="Cambria" w:cs="Cambria"/>
          <w:color w:val="000000"/>
        </w:rPr>
        <w:t>.</w:t>
      </w:r>
      <w:proofErr w:type="gramEnd"/>
    </w:p>
    <w:p w:rsidR="00060A64" w:rsidRPr="00CA116F" w:rsidRDefault="00060A64" w:rsidP="007412FA">
      <w:pPr>
        <w:suppressAutoHyphens/>
        <w:autoSpaceDE w:val="0"/>
        <w:autoSpaceDN w:val="0"/>
        <w:adjustRightInd w:val="0"/>
        <w:rPr>
          <w:rFonts w:ascii="Formal436 BT" w:hAnsi="Formal436 BT" w:cs="Formal436 BT"/>
          <w:bCs/>
          <w:color w:val="000000"/>
          <w:sz w:val="24"/>
          <w:szCs w:val="24"/>
        </w:rPr>
      </w:pPr>
    </w:p>
    <w:p w:rsidR="00E75ABB" w:rsidRPr="00060A64" w:rsidRDefault="00060A64" w:rsidP="00E75ABB">
      <w:pPr>
        <w:widowControl w:val="0"/>
        <w:jc w:val="center"/>
        <w:rPr>
          <w:rFonts w:ascii="Casper Open SF" w:hAnsi="Casper Open SF"/>
          <w:b/>
          <w:sz w:val="40"/>
          <w:szCs w:val="40"/>
        </w:rPr>
      </w:pPr>
      <w:r w:rsidRPr="00060A64">
        <w:rPr>
          <w:rFonts w:ascii="Casper Open SF" w:hAnsi="Casper Open SF"/>
          <w:b/>
          <w:sz w:val="40"/>
          <w:szCs w:val="40"/>
        </w:rPr>
        <w:t xml:space="preserve">October </w:t>
      </w:r>
      <w:r w:rsidR="00D90645" w:rsidRPr="00060A64">
        <w:rPr>
          <w:rFonts w:ascii="Casper Open SF" w:hAnsi="Casper Open SF"/>
          <w:b/>
          <w:sz w:val="40"/>
          <w:szCs w:val="40"/>
        </w:rPr>
        <w:t>Birthdays</w:t>
      </w:r>
    </w:p>
    <w:tbl>
      <w:tblPr>
        <w:tblStyle w:val="TableGrid"/>
        <w:tblW w:w="0" w:type="auto"/>
        <w:tblLook w:val="04A0"/>
      </w:tblPr>
      <w:tblGrid>
        <w:gridCol w:w="4788"/>
        <w:gridCol w:w="4788"/>
      </w:tblGrid>
      <w:tr w:rsidR="00606B72" w:rsidTr="00606B72">
        <w:tc>
          <w:tcPr>
            <w:tcW w:w="4788" w:type="dxa"/>
          </w:tcPr>
          <w:p w:rsidR="0042406E" w:rsidRPr="0042406E" w:rsidRDefault="0042406E" w:rsidP="0042406E">
            <w:pPr>
              <w:autoSpaceDE w:val="0"/>
              <w:autoSpaceDN w:val="0"/>
              <w:adjustRightInd w:val="0"/>
              <w:ind w:left="735" w:hanging="375"/>
              <w:rPr>
                <w:rFonts w:ascii="Cambria" w:hAnsi="Cambria" w:cs="Cambria"/>
                <w:color w:val="000000"/>
              </w:rPr>
            </w:pPr>
            <w:r w:rsidRPr="0042406E">
              <w:rPr>
                <w:rFonts w:ascii="Times New Roman" w:hAnsi="Times New Roman" w:cs="Times New Roman"/>
                <w:color w:val="000000"/>
              </w:rPr>
              <w:t>1</w:t>
            </w:r>
            <w:r w:rsidRPr="0042406E">
              <w:rPr>
                <w:rFonts w:ascii="Times New Roman" w:hAnsi="Times New Roman" w:cs="Times New Roman"/>
                <w:color w:val="000000"/>
              </w:rPr>
              <w:tab/>
            </w:r>
            <w:r w:rsidRPr="0042406E">
              <w:rPr>
                <w:rFonts w:ascii="Cambria" w:hAnsi="Cambria" w:cs="Cambria"/>
                <w:color w:val="000000"/>
              </w:rPr>
              <w:t>Pat Short</w:t>
            </w:r>
          </w:p>
          <w:p w:rsidR="0042406E" w:rsidRPr="0042406E" w:rsidRDefault="0042406E" w:rsidP="0042406E">
            <w:pPr>
              <w:autoSpaceDE w:val="0"/>
              <w:autoSpaceDN w:val="0"/>
              <w:adjustRightInd w:val="0"/>
              <w:ind w:left="735" w:hanging="375"/>
              <w:rPr>
                <w:rFonts w:ascii="Cambria" w:hAnsi="Cambria" w:cs="Cambria"/>
                <w:color w:val="000000"/>
              </w:rPr>
            </w:pPr>
            <w:r w:rsidRPr="0042406E">
              <w:rPr>
                <w:rFonts w:ascii="Times New Roman" w:hAnsi="Times New Roman" w:cs="Times New Roman"/>
                <w:color w:val="000000"/>
              </w:rPr>
              <w:t>2</w:t>
            </w:r>
            <w:r w:rsidRPr="0042406E">
              <w:rPr>
                <w:rFonts w:ascii="Times New Roman" w:hAnsi="Times New Roman" w:cs="Times New Roman"/>
                <w:color w:val="000000"/>
              </w:rPr>
              <w:tab/>
            </w:r>
            <w:r w:rsidRPr="0042406E">
              <w:rPr>
                <w:rFonts w:ascii="Cambria" w:hAnsi="Cambria" w:cs="Cambria"/>
                <w:color w:val="000000"/>
              </w:rPr>
              <w:t>Robert Boswell</w:t>
            </w:r>
          </w:p>
          <w:p w:rsidR="0042406E" w:rsidRPr="0042406E" w:rsidRDefault="0042406E" w:rsidP="0042406E">
            <w:pPr>
              <w:autoSpaceDE w:val="0"/>
              <w:autoSpaceDN w:val="0"/>
              <w:adjustRightInd w:val="0"/>
              <w:ind w:left="735" w:hanging="375"/>
              <w:rPr>
                <w:rFonts w:ascii="Cambria" w:hAnsi="Cambria" w:cs="Cambria"/>
                <w:color w:val="000000"/>
              </w:rPr>
            </w:pPr>
            <w:r w:rsidRPr="0042406E">
              <w:rPr>
                <w:rFonts w:ascii="Times New Roman" w:hAnsi="Times New Roman" w:cs="Times New Roman"/>
                <w:color w:val="000000"/>
              </w:rPr>
              <w:t>3</w:t>
            </w:r>
            <w:r w:rsidRPr="0042406E">
              <w:rPr>
                <w:rFonts w:ascii="Times New Roman" w:hAnsi="Times New Roman" w:cs="Times New Roman"/>
                <w:color w:val="000000"/>
              </w:rPr>
              <w:tab/>
            </w:r>
            <w:r w:rsidRPr="0042406E">
              <w:rPr>
                <w:rFonts w:ascii="Cambria" w:hAnsi="Cambria" w:cs="Cambria"/>
                <w:color w:val="000000"/>
              </w:rPr>
              <w:t>Nancy Lee</w:t>
            </w:r>
          </w:p>
          <w:p w:rsidR="0042406E" w:rsidRPr="0042406E" w:rsidRDefault="0042406E" w:rsidP="0042406E">
            <w:pPr>
              <w:suppressAutoHyphens/>
              <w:autoSpaceDE w:val="0"/>
              <w:autoSpaceDN w:val="0"/>
              <w:adjustRightInd w:val="0"/>
              <w:ind w:left="720"/>
              <w:rPr>
                <w:rFonts w:ascii="Cambria" w:hAnsi="Cambria" w:cs="Cambria"/>
                <w:color w:val="000000"/>
              </w:rPr>
            </w:pPr>
            <w:r w:rsidRPr="0042406E">
              <w:rPr>
                <w:rFonts w:ascii="Cambria" w:hAnsi="Cambria" w:cs="Cambria"/>
                <w:color w:val="000000"/>
              </w:rPr>
              <w:t>Emily Fernandez</w:t>
            </w:r>
          </w:p>
          <w:p w:rsidR="0042406E" w:rsidRPr="0042406E" w:rsidRDefault="0042406E" w:rsidP="0042406E">
            <w:pPr>
              <w:autoSpaceDE w:val="0"/>
              <w:autoSpaceDN w:val="0"/>
              <w:adjustRightInd w:val="0"/>
              <w:ind w:left="735" w:hanging="375"/>
              <w:rPr>
                <w:rFonts w:ascii="Cambria" w:hAnsi="Cambria" w:cs="Cambria"/>
                <w:color w:val="000000"/>
              </w:rPr>
            </w:pPr>
            <w:r w:rsidRPr="0042406E">
              <w:rPr>
                <w:rFonts w:ascii="Times New Roman" w:hAnsi="Times New Roman" w:cs="Times New Roman"/>
                <w:color w:val="000000"/>
              </w:rPr>
              <w:t>4</w:t>
            </w:r>
            <w:r w:rsidRPr="0042406E">
              <w:rPr>
                <w:rFonts w:ascii="Times New Roman" w:hAnsi="Times New Roman" w:cs="Times New Roman"/>
                <w:color w:val="000000"/>
              </w:rPr>
              <w:tab/>
            </w:r>
            <w:r w:rsidRPr="0042406E">
              <w:rPr>
                <w:rFonts w:ascii="Cambria" w:hAnsi="Cambria" w:cs="Cambria"/>
                <w:color w:val="000000"/>
              </w:rPr>
              <w:t>Connie Harris</w:t>
            </w:r>
          </w:p>
          <w:p w:rsidR="0042406E" w:rsidRPr="0042406E" w:rsidRDefault="0042406E" w:rsidP="0042406E">
            <w:pPr>
              <w:autoSpaceDE w:val="0"/>
              <w:autoSpaceDN w:val="0"/>
              <w:adjustRightInd w:val="0"/>
              <w:ind w:left="735" w:hanging="375"/>
              <w:rPr>
                <w:rFonts w:ascii="Cambria" w:hAnsi="Cambria" w:cs="Cambria"/>
                <w:color w:val="000000"/>
              </w:rPr>
            </w:pPr>
            <w:r w:rsidRPr="0042406E">
              <w:rPr>
                <w:rFonts w:ascii="Times New Roman" w:hAnsi="Times New Roman" w:cs="Times New Roman"/>
                <w:color w:val="000000"/>
              </w:rPr>
              <w:t>5</w:t>
            </w:r>
            <w:r w:rsidRPr="0042406E">
              <w:rPr>
                <w:rFonts w:ascii="Times New Roman" w:hAnsi="Times New Roman" w:cs="Times New Roman"/>
                <w:color w:val="000000"/>
              </w:rPr>
              <w:tab/>
            </w:r>
            <w:r w:rsidRPr="0042406E">
              <w:rPr>
                <w:rFonts w:ascii="Cambria" w:hAnsi="Cambria" w:cs="Cambria"/>
                <w:color w:val="000000"/>
              </w:rPr>
              <w:t xml:space="preserve">Michael </w:t>
            </w:r>
            <w:proofErr w:type="spellStart"/>
            <w:r w:rsidRPr="0042406E">
              <w:rPr>
                <w:rFonts w:ascii="Cambria" w:hAnsi="Cambria" w:cs="Cambria"/>
                <w:color w:val="000000"/>
              </w:rPr>
              <w:t>McGlothlin</w:t>
            </w:r>
            <w:proofErr w:type="spellEnd"/>
          </w:p>
          <w:p w:rsidR="0042406E" w:rsidRPr="0042406E" w:rsidRDefault="0042406E" w:rsidP="0042406E">
            <w:pPr>
              <w:autoSpaceDE w:val="0"/>
              <w:autoSpaceDN w:val="0"/>
              <w:adjustRightInd w:val="0"/>
              <w:ind w:left="735"/>
              <w:rPr>
                <w:rFonts w:ascii="Cambria" w:hAnsi="Cambria" w:cs="Cambria"/>
                <w:color w:val="000000"/>
              </w:rPr>
            </w:pPr>
            <w:r w:rsidRPr="0042406E">
              <w:rPr>
                <w:rFonts w:ascii="Cambria" w:hAnsi="Cambria" w:cs="Cambria"/>
                <w:color w:val="000000"/>
              </w:rPr>
              <w:t>Herman Steward</w:t>
            </w:r>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6     </w:t>
            </w:r>
            <w:r w:rsidRPr="0042406E">
              <w:rPr>
                <w:rFonts w:ascii="Cambria" w:hAnsi="Cambria" w:cs="Cambria"/>
                <w:color w:val="000000"/>
              </w:rPr>
              <w:t>Kirsten Bell</w:t>
            </w:r>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Pr="0042406E">
              <w:rPr>
                <w:rFonts w:ascii="Cambria" w:hAnsi="Cambria" w:cs="Cambria"/>
                <w:color w:val="000000"/>
              </w:rPr>
              <w:t xml:space="preserve">Tim </w:t>
            </w:r>
            <w:proofErr w:type="spellStart"/>
            <w:r w:rsidRPr="0042406E">
              <w:rPr>
                <w:rFonts w:ascii="Cambria" w:hAnsi="Cambria" w:cs="Cambria"/>
                <w:color w:val="000000"/>
              </w:rPr>
              <w:t>Crist</w:t>
            </w:r>
            <w:proofErr w:type="spellEnd"/>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Pr="0042406E">
              <w:rPr>
                <w:rFonts w:ascii="Cambria" w:hAnsi="Cambria" w:cs="Cambria"/>
                <w:color w:val="000000"/>
              </w:rPr>
              <w:t xml:space="preserve">Dennis </w:t>
            </w:r>
            <w:proofErr w:type="spellStart"/>
            <w:r w:rsidRPr="0042406E">
              <w:rPr>
                <w:rFonts w:ascii="Cambria" w:hAnsi="Cambria" w:cs="Cambria"/>
                <w:color w:val="000000"/>
              </w:rPr>
              <w:t>Tolley</w:t>
            </w:r>
            <w:proofErr w:type="spellEnd"/>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7     </w:t>
            </w:r>
            <w:r w:rsidRPr="0042406E">
              <w:rPr>
                <w:rFonts w:ascii="Cambria" w:hAnsi="Cambria" w:cs="Cambria"/>
                <w:color w:val="000000"/>
              </w:rPr>
              <w:t xml:space="preserve">Kenny </w:t>
            </w:r>
            <w:proofErr w:type="spellStart"/>
            <w:r w:rsidRPr="0042406E">
              <w:rPr>
                <w:rFonts w:ascii="Cambria" w:hAnsi="Cambria" w:cs="Cambria"/>
                <w:color w:val="000000"/>
              </w:rPr>
              <w:t>Busic</w:t>
            </w:r>
            <w:proofErr w:type="spellEnd"/>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Pr="0042406E">
              <w:rPr>
                <w:rFonts w:ascii="Cambria" w:hAnsi="Cambria" w:cs="Cambria"/>
                <w:color w:val="000000"/>
              </w:rPr>
              <w:t>Cheryl Powell</w:t>
            </w:r>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9     </w:t>
            </w:r>
            <w:r w:rsidRPr="0042406E">
              <w:rPr>
                <w:rFonts w:ascii="Cambria" w:hAnsi="Cambria" w:cs="Cambria"/>
                <w:color w:val="000000"/>
              </w:rPr>
              <w:t xml:space="preserve">Owen </w:t>
            </w:r>
            <w:proofErr w:type="spellStart"/>
            <w:r w:rsidRPr="0042406E">
              <w:rPr>
                <w:rFonts w:ascii="Cambria" w:hAnsi="Cambria" w:cs="Cambria"/>
                <w:color w:val="000000"/>
              </w:rPr>
              <w:t>Stinnette</w:t>
            </w:r>
            <w:proofErr w:type="spellEnd"/>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proofErr w:type="spellStart"/>
            <w:r>
              <w:rPr>
                <w:rFonts w:ascii="Cambria" w:hAnsi="Cambria" w:cs="Cambria"/>
                <w:color w:val="000000"/>
              </w:rPr>
              <w:t>Jeremey</w:t>
            </w:r>
            <w:proofErr w:type="spellEnd"/>
            <w:r>
              <w:rPr>
                <w:rFonts w:ascii="Cambria" w:hAnsi="Cambria" w:cs="Cambria"/>
                <w:color w:val="000000"/>
              </w:rPr>
              <w:t xml:space="preserve"> </w:t>
            </w:r>
            <w:proofErr w:type="spellStart"/>
            <w:r w:rsidRPr="0042406E">
              <w:rPr>
                <w:rFonts w:ascii="Cambria" w:hAnsi="Cambria" w:cs="Cambria"/>
                <w:color w:val="000000"/>
              </w:rPr>
              <w:t>VandeBogart</w:t>
            </w:r>
            <w:proofErr w:type="spellEnd"/>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11  </w:t>
            </w:r>
            <w:proofErr w:type="spellStart"/>
            <w:r w:rsidRPr="0042406E">
              <w:rPr>
                <w:rFonts w:ascii="Cambria" w:hAnsi="Cambria" w:cs="Cambria"/>
                <w:color w:val="000000"/>
              </w:rPr>
              <w:t>Landen</w:t>
            </w:r>
            <w:proofErr w:type="spellEnd"/>
            <w:r w:rsidRPr="0042406E">
              <w:rPr>
                <w:rFonts w:ascii="Cambria" w:hAnsi="Cambria" w:cs="Cambria"/>
                <w:color w:val="000000"/>
              </w:rPr>
              <w:t xml:space="preserve"> Glass</w:t>
            </w:r>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12  </w:t>
            </w:r>
            <w:r w:rsidRPr="0042406E">
              <w:rPr>
                <w:rFonts w:ascii="Cambria" w:hAnsi="Cambria" w:cs="Cambria"/>
                <w:color w:val="000000"/>
              </w:rPr>
              <w:t>Camden Mason</w:t>
            </w:r>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14  </w:t>
            </w:r>
            <w:r w:rsidRPr="0042406E">
              <w:rPr>
                <w:rFonts w:ascii="Cambria" w:hAnsi="Cambria" w:cs="Cambria"/>
                <w:color w:val="000000"/>
              </w:rPr>
              <w:t>Wade Ware</w:t>
            </w:r>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16  </w:t>
            </w:r>
            <w:r w:rsidRPr="0042406E">
              <w:rPr>
                <w:rFonts w:ascii="Cambria" w:hAnsi="Cambria" w:cs="Cambria"/>
                <w:color w:val="000000"/>
              </w:rPr>
              <w:t>Burton Brooks</w:t>
            </w:r>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Pr="0042406E">
              <w:rPr>
                <w:rFonts w:ascii="Cambria" w:hAnsi="Cambria" w:cs="Cambria"/>
                <w:color w:val="000000"/>
              </w:rPr>
              <w:t xml:space="preserve">Terry </w:t>
            </w:r>
            <w:proofErr w:type="spellStart"/>
            <w:r w:rsidRPr="0042406E">
              <w:rPr>
                <w:rFonts w:ascii="Cambria" w:hAnsi="Cambria" w:cs="Cambria"/>
                <w:color w:val="000000"/>
              </w:rPr>
              <w:t>Palazzi</w:t>
            </w:r>
            <w:proofErr w:type="spellEnd"/>
          </w:p>
          <w:p w:rsidR="0042406E" w:rsidRPr="0042406E" w:rsidRDefault="0042406E"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Pr="0042406E">
              <w:rPr>
                <w:rFonts w:ascii="Cambria" w:hAnsi="Cambria" w:cs="Cambria"/>
                <w:color w:val="000000"/>
              </w:rPr>
              <w:t>Anne-Elaine Tiller</w:t>
            </w:r>
          </w:p>
          <w:p w:rsidR="00606B72" w:rsidRPr="005B43FF" w:rsidRDefault="00606B72" w:rsidP="0042406E">
            <w:pPr>
              <w:suppressAutoHyphens/>
              <w:autoSpaceDE w:val="0"/>
              <w:autoSpaceDN w:val="0"/>
              <w:adjustRightInd w:val="0"/>
              <w:rPr>
                <w:rFonts w:ascii="Cambria" w:hAnsi="Cambria" w:cs="Cambria"/>
                <w:color w:val="000000"/>
              </w:rPr>
            </w:pPr>
          </w:p>
        </w:tc>
        <w:tc>
          <w:tcPr>
            <w:tcW w:w="4788" w:type="dxa"/>
          </w:tcPr>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17   </w:t>
            </w:r>
            <w:r w:rsidR="0042406E" w:rsidRPr="0042406E">
              <w:rPr>
                <w:rFonts w:ascii="Cambria" w:hAnsi="Cambria" w:cs="Cambria"/>
                <w:color w:val="000000"/>
              </w:rPr>
              <w:t>Suzanne Marshall</w:t>
            </w:r>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0042406E" w:rsidRPr="0042406E">
              <w:rPr>
                <w:rFonts w:ascii="Cambria" w:hAnsi="Cambria" w:cs="Cambria"/>
                <w:color w:val="000000"/>
              </w:rPr>
              <w:t>Blake Phillips</w:t>
            </w:r>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18   </w:t>
            </w:r>
            <w:r w:rsidR="0042406E" w:rsidRPr="0042406E">
              <w:rPr>
                <w:rFonts w:ascii="Cambria" w:hAnsi="Cambria" w:cs="Cambria"/>
                <w:color w:val="000000"/>
              </w:rPr>
              <w:t xml:space="preserve">Sharon </w:t>
            </w:r>
            <w:proofErr w:type="spellStart"/>
            <w:r w:rsidR="0042406E" w:rsidRPr="0042406E">
              <w:rPr>
                <w:rFonts w:ascii="Cambria" w:hAnsi="Cambria" w:cs="Cambria"/>
                <w:color w:val="000000"/>
              </w:rPr>
              <w:t>Rickmon</w:t>
            </w:r>
            <w:proofErr w:type="spellEnd"/>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19   </w:t>
            </w:r>
            <w:r w:rsidR="0042406E" w:rsidRPr="0042406E">
              <w:rPr>
                <w:rFonts w:ascii="Cambria" w:hAnsi="Cambria" w:cs="Cambria"/>
                <w:color w:val="000000"/>
              </w:rPr>
              <w:t>Connie Yost</w:t>
            </w:r>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20    </w:t>
            </w:r>
            <w:r w:rsidR="0042406E" w:rsidRPr="0042406E">
              <w:rPr>
                <w:rFonts w:ascii="Cambria" w:hAnsi="Cambria" w:cs="Cambria"/>
                <w:color w:val="000000"/>
              </w:rPr>
              <w:t xml:space="preserve">Erin </w:t>
            </w:r>
            <w:proofErr w:type="spellStart"/>
            <w:r w:rsidR="0042406E" w:rsidRPr="0042406E">
              <w:rPr>
                <w:rFonts w:ascii="Cambria" w:hAnsi="Cambria" w:cs="Cambria"/>
                <w:color w:val="000000"/>
              </w:rPr>
              <w:t>Ecklund</w:t>
            </w:r>
            <w:proofErr w:type="spellEnd"/>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21    </w:t>
            </w:r>
            <w:r w:rsidR="0042406E" w:rsidRPr="0042406E">
              <w:rPr>
                <w:rFonts w:ascii="Cambria" w:hAnsi="Cambria" w:cs="Cambria"/>
                <w:color w:val="000000"/>
              </w:rPr>
              <w:t xml:space="preserve">Steven </w:t>
            </w:r>
            <w:proofErr w:type="spellStart"/>
            <w:r w:rsidR="0042406E" w:rsidRPr="0042406E">
              <w:rPr>
                <w:rFonts w:ascii="Cambria" w:hAnsi="Cambria" w:cs="Cambria"/>
                <w:color w:val="000000"/>
              </w:rPr>
              <w:t>Kinzer</w:t>
            </w:r>
            <w:proofErr w:type="spellEnd"/>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22    </w:t>
            </w:r>
            <w:r w:rsidR="0042406E" w:rsidRPr="0042406E">
              <w:rPr>
                <w:rFonts w:ascii="Cambria" w:hAnsi="Cambria" w:cs="Cambria"/>
                <w:color w:val="000000"/>
              </w:rPr>
              <w:t>C.O. Bell</w:t>
            </w:r>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25    </w:t>
            </w:r>
            <w:r w:rsidR="0042406E" w:rsidRPr="0042406E">
              <w:rPr>
                <w:rFonts w:ascii="Cambria" w:hAnsi="Cambria" w:cs="Cambria"/>
                <w:color w:val="000000"/>
              </w:rPr>
              <w:t>Frankie Hardwick</w:t>
            </w:r>
          </w:p>
          <w:p w:rsidR="0042406E" w:rsidRPr="0042406E" w:rsidRDefault="00102698"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28    </w:t>
            </w:r>
            <w:r w:rsidR="0042406E" w:rsidRPr="0042406E">
              <w:rPr>
                <w:rFonts w:ascii="Cambria" w:hAnsi="Cambria" w:cs="Cambria"/>
                <w:color w:val="000000"/>
              </w:rPr>
              <w:t xml:space="preserve">Jacqueline </w:t>
            </w:r>
            <w:proofErr w:type="spellStart"/>
            <w:r w:rsidR="0042406E" w:rsidRPr="0042406E">
              <w:rPr>
                <w:rFonts w:ascii="Cambria" w:hAnsi="Cambria" w:cs="Cambria"/>
                <w:color w:val="000000"/>
              </w:rPr>
              <w:t>Busic</w:t>
            </w:r>
            <w:proofErr w:type="spellEnd"/>
          </w:p>
          <w:p w:rsidR="0042406E" w:rsidRPr="0042406E" w:rsidRDefault="00B01DC9"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0042406E" w:rsidRPr="0042406E">
              <w:rPr>
                <w:rFonts w:ascii="Cambria" w:hAnsi="Cambria" w:cs="Cambria"/>
                <w:color w:val="000000"/>
              </w:rPr>
              <w:t>Cheryl Thomas</w:t>
            </w:r>
          </w:p>
          <w:p w:rsidR="0042406E" w:rsidRPr="0042406E" w:rsidRDefault="00B01DC9"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29   </w:t>
            </w:r>
            <w:r w:rsidR="0042406E" w:rsidRPr="0042406E">
              <w:rPr>
                <w:rFonts w:ascii="Cambria" w:hAnsi="Cambria" w:cs="Cambria"/>
                <w:color w:val="000000"/>
              </w:rPr>
              <w:t>Wes Robbins</w:t>
            </w:r>
          </w:p>
          <w:p w:rsidR="0042406E" w:rsidRPr="0042406E" w:rsidRDefault="00B01DC9" w:rsidP="0042406E">
            <w:pPr>
              <w:suppressAutoHyphens/>
              <w:autoSpaceDE w:val="0"/>
              <w:autoSpaceDN w:val="0"/>
              <w:adjustRightInd w:val="0"/>
              <w:ind w:left="360"/>
              <w:rPr>
                <w:rFonts w:ascii="Cambria" w:hAnsi="Cambria" w:cs="Cambria"/>
                <w:color w:val="000000"/>
              </w:rPr>
            </w:pPr>
            <w:r>
              <w:rPr>
                <w:rFonts w:ascii="Cambria" w:hAnsi="Cambria" w:cs="Cambria"/>
                <w:color w:val="000000"/>
              </w:rPr>
              <w:t xml:space="preserve">         </w:t>
            </w:r>
            <w:r w:rsidR="0042406E" w:rsidRPr="0042406E">
              <w:rPr>
                <w:rFonts w:ascii="Cambria" w:hAnsi="Cambria" w:cs="Cambria"/>
                <w:color w:val="000000"/>
              </w:rPr>
              <w:t>Ricky Smith</w:t>
            </w:r>
          </w:p>
          <w:p w:rsidR="00606549" w:rsidRDefault="00B01DC9" w:rsidP="0042406E">
            <w:pPr>
              <w:widowControl w:val="0"/>
              <w:rPr>
                <w:rFonts w:ascii="Cambria" w:hAnsi="Cambria" w:cs="Cambria"/>
                <w:color w:val="000000"/>
              </w:rPr>
            </w:pPr>
            <w:r>
              <w:rPr>
                <w:rFonts w:ascii="Cambria" w:hAnsi="Cambria" w:cs="Cambria"/>
                <w:color w:val="000000"/>
                <w:sz w:val="24"/>
                <w:szCs w:val="24"/>
              </w:rPr>
              <w:t xml:space="preserve">       </w:t>
            </w:r>
            <w:r w:rsidR="0042406E" w:rsidRPr="0042406E">
              <w:rPr>
                <w:rFonts w:ascii="Cambria" w:hAnsi="Cambria" w:cs="Cambria"/>
                <w:color w:val="000000"/>
                <w:sz w:val="24"/>
                <w:szCs w:val="24"/>
              </w:rPr>
              <w:t>3</w:t>
            </w:r>
            <w:r>
              <w:rPr>
                <w:rFonts w:ascii="Cambria" w:hAnsi="Cambria" w:cs="Cambria"/>
                <w:color w:val="000000"/>
              </w:rPr>
              <w:t xml:space="preserve">1    </w:t>
            </w:r>
            <w:r w:rsidR="0042406E" w:rsidRPr="0042406E">
              <w:rPr>
                <w:rFonts w:ascii="Cambria" w:hAnsi="Cambria" w:cs="Cambria"/>
                <w:color w:val="000000"/>
              </w:rPr>
              <w:t xml:space="preserve">Robert </w:t>
            </w:r>
            <w:proofErr w:type="spellStart"/>
            <w:r w:rsidR="0042406E" w:rsidRPr="0042406E">
              <w:rPr>
                <w:rFonts w:ascii="Cambria" w:hAnsi="Cambria" w:cs="Cambria"/>
                <w:color w:val="000000"/>
              </w:rPr>
              <w:t>Baunach</w:t>
            </w:r>
            <w:proofErr w:type="spellEnd"/>
          </w:p>
          <w:p w:rsidR="00E74162" w:rsidRDefault="00E74162" w:rsidP="0042406E">
            <w:pPr>
              <w:widowControl w:val="0"/>
              <w:rPr>
                <w:rFonts w:ascii="Cambria" w:hAnsi="Cambria" w:cs="Cambria"/>
                <w:color w:val="000000"/>
              </w:rPr>
            </w:pPr>
          </w:p>
          <w:p w:rsidR="00E74162" w:rsidRDefault="008402CA" w:rsidP="008402CA">
            <w:pPr>
              <w:widowControl w:val="0"/>
              <w:jc w:val="center"/>
              <w:rPr>
                <w:rFonts w:ascii="Cambria" w:hAnsi="Cambria" w:cs="Cambria"/>
                <w:color w:val="000000"/>
              </w:rPr>
            </w:pPr>
            <w:r>
              <w:rPr>
                <w:rFonts w:ascii="Cambria" w:hAnsi="Cambria" w:cs="Cambria"/>
                <w:noProof/>
                <w:color w:val="000000"/>
              </w:rPr>
              <w:drawing>
                <wp:inline distT="0" distB="0" distL="0" distR="0">
                  <wp:extent cx="1152525" cy="1095375"/>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152525" cy="1095375"/>
                          </a:xfrm>
                          <a:prstGeom prst="rect">
                            <a:avLst/>
                          </a:prstGeom>
                          <a:noFill/>
                          <a:ln w="9525">
                            <a:noFill/>
                            <a:miter lim="800000"/>
                            <a:headEnd/>
                            <a:tailEnd/>
                          </a:ln>
                        </pic:spPr>
                      </pic:pic>
                    </a:graphicData>
                  </a:graphic>
                </wp:inline>
              </w:drawing>
            </w:r>
          </w:p>
          <w:p w:rsidR="00E74162" w:rsidRDefault="00E74162" w:rsidP="0042406E">
            <w:pPr>
              <w:widowControl w:val="0"/>
            </w:pPr>
          </w:p>
        </w:tc>
      </w:tr>
    </w:tbl>
    <w:p w:rsidR="00E23DB8" w:rsidRDefault="00E23DB8" w:rsidP="00D969B2">
      <w:pPr>
        <w:widowControl w:val="0"/>
        <w:rPr>
          <w:rFonts w:ascii="Times New Roman" w:hAnsi="Times New Roman"/>
          <w:sz w:val="20"/>
          <w:szCs w:val="20"/>
        </w:rPr>
      </w:pPr>
    </w:p>
    <w:p w:rsidR="00A61F1E" w:rsidRPr="007177E9" w:rsidRDefault="00A61F1E" w:rsidP="00A61F1E">
      <w:pPr>
        <w:suppressAutoHyphens/>
        <w:autoSpaceDE w:val="0"/>
        <w:autoSpaceDN w:val="0"/>
        <w:adjustRightInd w:val="0"/>
        <w:spacing w:before="120" w:line="264" w:lineRule="auto"/>
        <w:jc w:val="center"/>
        <w:rPr>
          <w:rFonts w:ascii="Papyrus" w:hAnsi="Papyrus" w:cs="Papyrus"/>
          <w:b/>
          <w:bCs/>
          <w:color w:val="000000"/>
          <w:sz w:val="28"/>
          <w:szCs w:val="28"/>
        </w:rPr>
      </w:pPr>
      <w:r w:rsidRPr="007177E9">
        <w:rPr>
          <w:rFonts w:ascii="Papyrus" w:hAnsi="Papyrus" w:cs="Papyrus"/>
          <w:b/>
          <w:bCs/>
          <w:color w:val="000000"/>
          <w:sz w:val="28"/>
          <w:szCs w:val="28"/>
        </w:rPr>
        <w:t>Why Should I Tithe? Seven Reasons from God’s Word</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1. Because God commands it. ‘A tenth of all you produce is the Lord’s, and it is holy.’ Lev. 27:10</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2. Because Jesus commands it. ‘Yes, you should tithe, and you shouldn’t leave the more important things undone either.’ Matt. 23:23</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 xml:space="preserve">3. Tithing reminds me that everything was given to me by God! ‘Always remember that it is the Lord your God who gives you the ability to produce wealth.’ </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Deut. 8:18</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4. Tithing expresses my gratitude to God. ‘How can I repay the Lord for all his goodness to me?’ Ps. 116:12 ‘Each of you should bring a gift in proportion to the way the Lord your God has blessed you.’ Deut. 16:17</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 xml:space="preserve">5. God Says that refusing to tithe is stealing from Him! ‘God says, “Will a man rob God? Yet you are robbing me!” but you ask, “How do we rob you?” God says “In tithes and offerings. …Bring your whole tithe to </w:t>
      </w:r>
      <w:proofErr w:type="gramStart"/>
      <w:r w:rsidRPr="007177E9">
        <w:rPr>
          <w:rFonts w:ascii="Cambria" w:hAnsi="Cambria" w:cs="Cambria"/>
          <w:color w:val="000000"/>
        </w:rPr>
        <w:t>My</w:t>
      </w:r>
      <w:proofErr w:type="gramEnd"/>
      <w:r w:rsidRPr="007177E9">
        <w:rPr>
          <w:rFonts w:ascii="Cambria" w:hAnsi="Cambria" w:cs="Cambria"/>
          <w:color w:val="000000"/>
        </w:rPr>
        <w:t xml:space="preserve"> house.”’ Mal. 3:8-10</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 xml:space="preserve">6. Tithing gives God a chance to prove God exists and wants to bless you! ‘Bring your whole tithe to </w:t>
      </w:r>
      <w:proofErr w:type="gramStart"/>
      <w:r w:rsidRPr="007177E9">
        <w:rPr>
          <w:rFonts w:ascii="Cambria" w:hAnsi="Cambria" w:cs="Cambria"/>
          <w:color w:val="000000"/>
        </w:rPr>
        <w:t>My</w:t>
      </w:r>
      <w:proofErr w:type="gramEnd"/>
      <w:r w:rsidRPr="007177E9">
        <w:rPr>
          <w:rFonts w:ascii="Cambria" w:hAnsi="Cambria" w:cs="Cambria"/>
          <w:color w:val="000000"/>
        </w:rPr>
        <w:t xml:space="preserve"> storehouse. Test me in this’ says the Lord, and see if I will not throw open the floodgates of heaven and pour out so much blessing that you won’t have room enough for it!’ … Malachi 3:10</w:t>
      </w:r>
    </w:p>
    <w:p w:rsidR="00A61F1E" w:rsidRPr="007177E9" w:rsidRDefault="00A61F1E" w:rsidP="00A61F1E">
      <w:pPr>
        <w:suppressAutoHyphens/>
        <w:autoSpaceDE w:val="0"/>
        <w:autoSpaceDN w:val="0"/>
        <w:adjustRightInd w:val="0"/>
        <w:spacing w:line="264" w:lineRule="auto"/>
        <w:rPr>
          <w:rFonts w:ascii="Cambria" w:hAnsi="Cambria" w:cs="Cambria"/>
          <w:color w:val="000000"/>
        </w:rPr>
      </w:pPr>
      <w:r w:rsidRPr="007177E9">
        <w:rPr>
          <w:rFonts w:ascii="Cambria" w:hAnsi="Cambria" w:cs="Cambria"/>
          <w:color w:val="000000"/>
        </w:rPr>
        <w:t>7. Tithing proves that I really love God. ‘(Jesus) If you really love me, do what I command.’ John 14:15</w:t>
      </w:r>
    </w:p>
    <w:p w:rsidR="00060A64" w:rsidRDefault="00060A64" w:rsidP="00D040C8">
      <w:pPr>
        <w:widowControl w:val="0"/>
        <w:rPr>
          <w:rFonts w:ascii="Times New Roman" w:hAnsi="Times New Roman"/>
          <w:sz w:val="20"/>
          <w:szCs w:val="20"/>
        </w:rPr>
      </w:pPr>
    </w:p>
    <w:p w:rsidR="00060A64" w:rsidRDefault="00060A64" w:rsidP="00D040C8">
      <w:pPr>
        <w:widowControl w:val="0"/>
        <w:rPr>
          <w:rFonts w:ascii="Times New Roman" w:hAnsi="Times New Roman"/>
          <w:sz w:val="20"/>
          <w:szCs w:val="20"/>
        </w:rPr>
      </w:pPr>
    </w:p>
    <w:p w:rsidR="00060A64" w:rsidRDefault="00060A64" w:rsidP="00D040C8">
      <w:pPr>
        <w:widowControl w:val="0"/>
        <w:rPr>
          <w:rFonts w:ascii="Times New Roman" w:hAnsi="Times New Roman"/>
          <w:sz w:val="20"/>
          <w:szCs w:val="20"/>
        </w:rPr>
      </w:pPr>
    </w:p>
    <w:p w:rsidR="00060A64" w:rsidRDefault="00060A64" w:rsidP="00D040C8">
      <w:pPr>
        <w:widowControl w:val="0"/>
        <w:rPr>
          <w:rFonts w:ascii="Times New Roman" w:hAnsi="Times New Roman"/>
          <w:sz w:val="20"/>
          <w:szCs w:val="20"/>
        </w:rPr>
      </w:pPr>
    </w:p>
    <w:p w:rsidR="00BD0471" w:rsidRDefault="00BD0471" w:rsidP="00D040C8">
      <w:pPr>
        <w:widowControl w:val="0"/>
        <w:rPr>
          <w:rFonts w:ascii="Times New Roman" w:hAnsi="Times New Roman"/>
          <w:sz w:val="20"/>
          <w:szCs w:val="20"/>
        </w:rPr>
      </w:pPr>
      <w:r>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35"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592AB9" w:rsidRPr="00592AB9">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592AB9" w:rsidRPr="00592AB9">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592AB9" w:rsidRPr="00592AB9">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0"/>
        <w:gridCol w:w="5310"/>
      </w:tblGrid>
      <w:tr w:rsidR="00BD0471" w:rsidTr="001B0146">
        <w:trPr>
          <w:trHeight w:val="12803"/>
        </w:trPr>
        <w:tc>
          <w:tcPr>
            <w:tcW w:w="5220" w:type="dxa"/>
            <w:tcBorders>
              <w:top w:val="single" w:sz="4" w:space="0" w:color="auto"/>
              <w:left w:val="single" w:sz="4" w:space="0" w:color="auto"/>
              <w:bottom w:val="single" w:sz="4" w:space="0" w:color="auto"/>
              <w:right w:val="single" w:sz="4" w:space="0" w:color="auto"/>
            </w:tcBorders>
          </w:tcPr>
          <w:p w:rsidR="00BD0471" w:rsidRDefault="00BD0471">
            <w:pPr>
              <w:widowControl w:val="0"/>
              <w:spacing w:line="271" w:lineRule="auto"/>
              <w:rPr>
                <w:rFonts w:asciiTheme="majorHAnsi" w:hAnsiTheme="majorHAnsi"/>
                <w:b/>
                <w:bCs/>
                <w:sz w:val="28"/>
                <w:szCs w:val="28"/>
                <w:u w:val="single"/>
              </w:rPr>
            </w:pPr>
            <w:r>
              <w:rPr>
                <w:rFonts w:asciiTheme="majorHAnsi" w:hAnsiTheme="majorHAnsi"/>
                <w:b/>
                <w:bCs/>
                <w:sz w:val="28"/>
                <w:szCs w:val="28"/>
                <w:u w:val="single"/>
              </w:rPr>
              <w:t xml:space="preserve">Those Who Serve ~ </w:t>
            </w:r>
            <w:r w:rsidR="00473468">
              <w:rPr>
                <w:rFonts w:asciiTheme="majorHAnsi" w:hAnsiTheme="majorHAnsi"/>
                <w:b/>
                <w:bCs/>
                <w:sz w:val="28"/>
                <w:szCs w:val="28"/>
                <w:u w:val="single"/>
              </w:rPr>
              <w:t>OCTOBER</w:t>
            </w:r>
          </w:p>
          <w:p w:rsidR="00BD0471" w:rsidRDefault="00BD0471">
            <w:pPr>
              <w:widowControl w:val="0"/>
              <w:spacing w:before="60" w:line="271" w:lineRule="auto"/>
              <w:rPr>
                <w:rFonts w:ascii="Cambria" w:hAnsi="Cambria"/>
                <w:b/>
                <w:bCs/>
                <w:u w:val="single"/>
              </w:rPr>
            </w:pPr>
            <w:r>
              <w:rPr>
                <w:rFonts w:ascii="Cambria" w:hAnsi="Cambria"/>
                <w:b/>
                <w:bCs/>
                <w:u w:val="single"/>
              </w:rPr>
              <w:t xml:space="preserve">USHERS:  </w:t>
            </w:r>
            <w:r>
              <w:rPr>
                <w:rFonts w:ascii="Cambria" w:hAnsi="Cambria"/>
              </w:rPr>
              <w:t xml:space="preserve">Fred </w:t>
            </w:r>
            <w:proofErr w:type="spellStart"/>
            <w:r>
              <w:rPr>
                <w:rFonts w:ascii="Cambria" w:hAnsi="Cambria"/>
              </w:rPr>
              <w:t>Norvelle</w:t>
            </w:r>
            <w:proofErr w:type="spellEnd"/>
            <w:r>
              <w:rPr>
                <w:rFonts w:ascii="Cambria" w:hAnsi="Cambria"/>
              </w:rPr>
              <w:t>, Head Usher</w:t>
            </w:r>
          </w:p>
          <w:p w:rsidR="00BD0471" w:rsidRDefault="00BD0471">
            <w:pPr>
              <w:widowControl w:val="0"/>
              <w:spacing w:before="120" w:line="273" w:lineRule="auto"/>
              <w:rPr>
                <w:rFonts w:ascii="Cambria" w:hAnsi="Cambria"/>
                <w:b/>
                <w:bCs/>
                <w:u w:val="single"/>
              </w:rPr>
            </w:pPr>
            <w:r>
              <w:rPr>
                <w:rFonts w:ascii="Cambria" w:hAnsi="Cambria"/>
                <w:b/>
                <w:bCs/>
                <w:u w:val="single"/>
              </w:rPr>
              <w:t>NURSERY CAREGIVER:</w:t>
            </w:r>
          </w:p>
          <w:p w:rsidR="00BD0471" w:rsidRDefault="00BD0471">
            <w:pPr>
              <w:widowControl w:val="0"/>
              <w:spacing w:before="60" w:line="273" w:lineRule="auto"/>
              <w:jc w:val="center"/>
              <w:rPr>
                <w:rFonts w:ascii="Cambria" w:hAnsi="Cambria"/>
                <w:bCs/>
              </w:rPr>
            </w:pPr>
            <w:r>
              <w:rPr>
                <w:rFonts w:ascii="Cambria" w:hAnsi="Cambria"/>
                <w:bCs/>
              </w:rPr>
              <w:t xml:space="preserve">Erin </w:t>
            </w:r>
            <w:proofErr w:type="spellStart"/>
            <w:r>
              <w:rPr>
                <w:rFonts w:ascii="Cambria" w:hAnsi="Cambria"/>
                <w:bCs/>
              </w:rPr>
              <w:t>Ecklund</w:t>
            </w:r>
            <w:proofErr w:type="spellEnd"/>
            <w:r>
              <w:rPr>
                <w:rFonts w:ascii="Cambria" w:hAnsi="Cambria"/>
                <w:bCs/>
              </w:rPr>
              <w:t>, Nursery Supervisor</w:t>
            </w:r>
          </w:p>
          <w:p w:rsidR="00BD0471" w:rsidRDefault="00B42151" w:rsidP="00B42151">
            <w:pPr>
              <w:widowControl w:val="0"/>
              <w:spacing w:before="120"/>
              <w:rPr>
                <w:rFonts w:ascii="Cambria" w:hAnsi="Cambria"/>
                <w:b/>
                <w:bCs/>
                <w:u w:val="single"/>
              </w:rPr>
            </w:pPr>
            <w:r>
              <w:rPr>
                <w:rFonts w:ascii="Cambria" w:hAnsi="Cambria"/>
                <w:b/>
                <w:bCs/>
                <w:u w:val="single"/>
              </w:rPr>
              <w:t xml:space="preserve">OCTOBER </w:t>
            </w:r>
            <w:r w:rsidR="00BD0471">
              <w:rPr>
                <w:rFonts w:ascii="Cambria" w:hAnsi="Cambria"/>
                <w:b/>
                <w:bCs/>
                <w:u w:val="single"/>
              </w:rPr>
              <w:t>GREETERS:</w:t>
            </w:r>
          </w:p>
          <w:p w:rsidR="00B42151" w:rsidRPr="00B42151" w:rsidRDefault="00B42151" w:rsidP="00B42151">
            <w:pPr>
              <w:widowControl w:val="0"/>
              <w:suppressAutoHyphens/>
              <w:autoSpaceDE w:val="0"/>
              <w:autoSpaceDN w:val="0"/>
              <w:adjustRightInd w:val="0"/>
              <w:spacing w:before="60" w:line="264" w:lineRule="auto"/>
              <w:rPr>
                <w:rFonts w:ascii="Cambria" w:hAnsi="Cambria" w:cs="Cambria"/>
                <w:color w:val="000000"/>
              </w:rPr>
            </w:pPr>
            <w:r w:rsidRPr="00B42151">
              <w:rPr>
                <w:rFonts w:ascii="Cambria" w:hAnsi="Cambria" w:cs="Cambria"/>
                <w:color w:val="000000"/>
              </w:rPr>
              <w:t>10/6</w:t>
            </w:r>
            <w:r w:rsidRPr="00B42151">
              <w:rPr>
                <w:rFonts w:ascii="Cambria" w:hAnsi="Cambria" w:cs="Cambria"/>
                <w:color w:val="000000"/>
              </w:rPr>
              <w:tab/>
            </w:r>
            <w:r w:rsidRPr="00B42151">
              <w:rPr>
                <w:rFonts w:ascii="Cambria" w:hAnsi="Cambria" w:cs="Cambria"/>
                <w:color w:val="000000"/>
              </w:rPr>
              <w:tab/>
              <w:t>~Pat Short</w:t>
            </w:r>
          </w:p>
          <w:p w:rsidR="00B42151" w:rsidRPr="00B42151" w:rsidRDefault="00B42151" w:rsidP="00B42151">
            <w:pPr>
              <w:widowControl w:val="0"/>
              <w:suppressAutoHyphens/>
              <w:autoSpaceDE w:val="0"/>
              <w:autoSpaceDN w:val="0"/>
              <w:adjustRightInd w:val="0"/>
              <w:spacing w:line="264" w:lineRule="auto"/>
              <w:rPr>
                <w:rFonts w:ascii="Cambria" w:hAnsi="Cambria" w:cs="Cambria"/>
                <w:color w:val="000000"/>
              </w:rPr>
            </w:pPr>
            <w:r w:rsidRPr="00B42151">
              <w:rPr>
                <w:rFonts w:ascii="Cambria" w:hAnsi="Cambria" w:cs="Cambria"/>
                <w:color w:val="000000"/>
              </w:rPr>
              <w:t>10/13</w:t>
            </w:r>
            <w:r w:rsidRPr="00B42151">
              <w:rPr>
                <w:rFonts w:ascii="Cambria" w:hAnsi="Cambria" w:cs="Cambria"/>
                <w:color w:val="000000"/>
              </w:rPr>
              <w:tab/>
            </w:r>
            <w:r w:rsidRPr="00B42151">
              <w:rPr>
                <w:rFonts w:ascii="Cambria" w:hAnsi="Cambria" w:cs="Cambria"/>
                <w:color w:val="000000"/>
              </w:rPr>
              <w:tab/>
              <w:t>~Kitty Burgess</w:t>
            </w:r>
            <w:r w:rsidRPr="00B42151">
              <w:rPr>
                <w:rFonts w:ascii="Cambria" w:hAnsi="Cambria" w:cs="Cambria"/>
                <w:color w:val="000000"/>
              </w:rPr>
              <w:tab/>
            </w:r>
          </w:p>
          <w:p w:rsidR="00B42151" w:rsidRPr="00B42151" w:rsidRDefault="00B42151" w:rsidP="00B42151">
            <w:pPr>
              <w:widowControl w:val="0"/>
              <w:suppressAutoHyphens/>
              <w:autoSpaceDE w:val="0"/>
              <w:autoSpaceDN w:val="0"/>
              <w:adjustRightInd w:val="0"/>
              <w:spacing w:line="264" w:lineRule="auto"/>
              <w:rPr>
                <w:rFonts w:ascii="Cambria" w:hAnsi="Cambria" w:cs="Cambria"/>
                <w:color w:val="000000"/>
              </w:rPr>
            </w:pPr>
            <w:r w:rsidRPr="00B42151">
              <w:rPr>
                <w:rFonts w:ascii="Cambria" w:hAnsi="Cambria" w:cs="Cambria"/>
                <w:color w:val="000000"/>
              </w:rPr>
              <w:t>10/20</w:t>
            </w:r>
            <w:r w:rsidRPr="00B42151">
              <w:rPr>
                <w:rFonts w:ascii="Cambria" w:hAnsi="Cambria" w:cs="Cambria"/>
                <w:color w:val="000000"/>
              </w:rPr>
              <w:tab/>
            </w:r>
            <w:r w:rsidRPr="00B42151">
              <w:rPr>
                <w:rFonts w:ascii="Cambria" w:hAnsi="Cambria" w:cs="Cambria"/>
                <w:color w:val="000000"/>
              </w:rPr>
              <w:tab/>
              <w:t>~Elaine Clarke</w:t>
            </w:r>
          </w:p>
          <w:p w:rsidR="00B42151" w:rsidRDefault="00B42151" w:rsidP="00B42151">
            <w:pPr>
              <w:widowControl w:val="0"/>
              <w:spacing w:line="264" w:lineRule="auto"/>
              <w:rPr>
                <w:rFonts w:asciiTheme="majorHAnsi" w:hAnsiTheme="majorHAnsi"/>
                <w:b/>
                <w:u w:val="single"/>
              </w:rPr>
            </w:pPr>
            <w:r w:rsidRPr="00B42151">
              <w:rPr>
                <w:rFonts w:ascii="Cambria" w:hAnsi="Cambria" w:cs="Cambria"/>
                <w:color w:val="000000"/>
              </w:rPr>
              <w:t>10/27</w:t>
            </w:r>
            <w:r w:rsidRPr="00B42151">
              <w:rPr>
                <w:rFonts w:ascii="Cambria" w:hAnsi="Cambria" w:cs="Cambria"/>
                <w:color w:val="000000"/>
              </w:rPr>
              <w:tab/>
            </w:r>
            <w:r w:rsidRPr="00B42151">
              <w:rPr>
                <w:rFonts w:ascii="Cambria" w:hAnsi="Cambria" w:cs="Cambria"/>
                <w:color w:val="000000"/>
              </w:rPr>
              <w:tab/>
              <w:t xml:space="preserve">~Barbara </w:t>
            </w:r>
            <w:proofErr w:type="spellStart"/>
            <w:r w:rsidRPr="00B42151">
              <w:rPr>
                <w:rFonts w:ascii="Cambria" w:hAnsi="Cambria" w:cs="Cambria"/>
                <w:color w:val="000000"/>
              </w:rPr>
              <w:t>LeFew</w:t>
            </w:r>
            <w:proofErr w:type="spellEnd"/>
          </w:p>
          <w:p w:rsidR="00BD0471" w:rsidRDefault="00BD0471">
            <w:pPr>
              <w:widowControl w:val="0"/>
              <w:spacing w:before="120"/>
              <w:rPr>
                <w:rFonts w:asciiTheme="majorHAnsi" w:hAnsiTheme="majorHAnsi"/>
              </w:rPr>
            </w:pPr>
            <w:r>
              <w:rPr>
                <w:rFonts w:asciiTheme="majorHAnsi" w:hAnsiTheme="majorHAnsi"/>
                <w:b/>
                <w:u w:val="single"/>
              </w:rPr>
              <w:t xml:space="preserve">OFFERING COUNTERS: </w:t>
            </w:r>
          </w:p>
          <w:p w:rsidR="00BD0471" w:rsidRDefault="00FE21DE">
            <w:pPr>
              <w:widowControl w:val="0"/>
              <w:spacing w:before="60" w:line="271" w:lineRule="auto"/>
              <w:jc w:val="center"/>
              <w:rPr>
                <w:rFonts w:ascii="Cambria" w:hAnsi="Cambria"/>
              </w:rPr>
            </w:pPr>
            <w:proofErr w:type="spellStart"/>
            <w:r>
              <w:rPr>
                <w:rFonts w:ascii="Cambria" w:hAnsi="Cambria"/>
              </w:rPr>
              <w:t>Hylton</w:t>
            </w:r>
            <w:proofErr w:type="spellEnd"/>
            <w:r>
              <w:rPr>
                <w:rFonts w:ascii="Cambria" w:hAnsi="Cambria"/>
              </w:rPr>
              <w:t xml:space="preserve"> Glass, Sylvia Glass, Maggie Musgrove</w:t>
            </w:r>
          </w:p>
          <w:p w:rsidR="00BD0471" w:rsidRDefault="00BD0471">
            <w:pPr>
              <w:widowControl w:val="0"/>
              <w:spacing w:before="120" w:line="273" w:lineRule="auto"/>
              <w:rPr>
                <w:rFonts w:ascii="Cambria" w:hAnsi="Cambria"/>
                <w:b/>
                <w:bCs/>
                <w:u w:val="single"/>
              </w:rPr>
            </w:pPr>
            <w:r>
              <w:rPr>
                <w:rFonts w:ascii="Cambria" w:hAnsi="Cambria"/>
                <w:b/>
                <w:bCs/>
                <w:u w:val="single"/>
              </w:rPr>
              <w:t>CHILDREN’S CHURCH (Ages 4-11)</w:t>
            </w:r>
          </w:p>
          <w:p w:rsidR="00BD0471" w:rsidRDefault="00BD0471">
            <w:pPr>
              <w:widowControl w:val="0"/>
              <w:spacing w:before="60" w:line="273" w:lineRule="auto"/>
              <w:rPr>
                <w:rFonts w:ascii="Cambria" w:hAnsi="Cambria"/>
              </w:rPr>
            </w:pPr>
            <w:r>
              <w:rPr>
                <w:rFonts w:ascii="Cambria" w:hAnsi="Cambria"/>
              </w:rPr>
              <w:t>Information will be provided in the bulletins.</w:t>
            </w:r>
          </w:p>
          <w:p w:rsidR="00BD0471" w:rsidRDefault="00BD0471">
            <w:pPr>
              <w:widowControl w:val="0"/>
              <w:rPr>
                <w:rFonts w:ascii="Times New Roman" w:hAnsi="Times New Roman"/>
                <w:sz w:val="20"/>
                <w:szCs w:val="20"/>
              </w:rPr>
            </w:pPr>
          </w:p>
          <w:p w:rsidR="00BD0471" w:rsidRDefault="00BD0471">
            <w:pPr>
              <w:widowControl w:val="0"/>
              <w:jc w:val="center"/>
              <w:rPr>
                <w:rFonts w:ascii="Times New Roman" w:hAnsi="Times New Roman"/>
                <w:sz w:val="20"/>
                <w:szCs w:val="20"/>
              </w:rPr>
            </w:pPr>
            <w:r>
              <w:rPr>
                <w:rFonts w:ascii="Times New Roman" w:hAnsi="Times New Roman"/>
                <w:sz w:val="20"/>
                <w:szCs w:val="20"/>
              </w:rPr>
              <w:t>**************************</w:t>
            </w:r>
          </w:p>
          <w:p w:rsidR="00BD0471" w:rsidRPr="005F2EA2" w:rsidRDefault="00BD0471" w:rsidP="00BD0471">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BD0471" w:rsidRPr="005F2EA2" w:rsidRDefault="00BD0471" w:rsidP="00BD0471">
            <w:pPr>
              <w:widowControl w:val="0"/>
              <w:suppressAutoHyphens/>
              <w:autoSpaceDE w:val="0"/>
              <w:autoSpaceDN w:val="0"/>
              <w:adjustRightInd w:val="0"/>
              <w:rPr>
                <w:rFonts w:ascii="Cambria" w:hAnsi="Cambria" w:cs="Cambria"/>
                <w:b/>
                <w:bCs/>
                <w:color w:val="000000"/>
                <w:sz w:val="14"/>
                <w:szCs w:val="14"/>
              </w:rPr>
            </w:pPr>
          </w:p>
          <w:p w:rsidR="00BD0471" w:rsidRPr="005F2EA2" w:rsidRDefault="00BD0471" w:rsidP="00BD0471">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2D6884" w:rsidRPr="002D6884" w:rsidRDefault="002D6884" w:rsidP="002D6884">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8/25</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26</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D6884">
              <w:rPr>
                <w:rFonts w:ascii="Times New Roman" w:hAnsi="Times New Roman" w:cs="Times New Roman"/>
                <w:color w:val="000000"/>
              </w:rPr>
              <w:t>44</w:t>
            </w:r>
          </w:p>
          <w:p w:rsidR="002D6884" w:rsidRPr="002D6884" w:rsidRDefault="002D6884" w:rsidP="002D6884">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9/1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19</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D6884">
              <w:rPr>
                <w:rFonts w:ascii="Times New Roman" w:hAnsi="Times New Roman" w:cs="Times New Roman"/>
                <w:color w:val="000000"/>
              </w:rPr>
              <w:t>47</w:t>
            </w:r>
          </w:p>
          <w:p w:rsidR="002D6884" w:rsidRPr="002D6884" w:rsidRDefault="002D6884" w:rsidP="002D6884">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9/8</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26</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D6884">
              <w:rPr>
                <w:rFonts w:ascii="Times New Roman" w:hAnsi="Times New Roman" w:cs="Times New Roman"/>
                <w:color w:val="000000"/>
              </w:rPr>
              <w:t>50</w:t>
            </w:r>
          </w:p>
          <w:p w:rsidR="002D6884" w:rsidRPr="002D6884" w:rsidRDefault="002D6884" w:rsidP="002D6884">
            <w:pPr>
              <w:widowControl w:val="0"/>
              <w:suppressAutoHyphens/>
              <w:autoSpaceDE w:val="0"/>
              <w:autoSpaceDN w:val="0"/>
              <w:adjustRightInd w:val="0"/>
              <w:spacing w:before="40"/>
              <w:rPr>
                <w:rFonts w:ascii="Times New Roman" w:hAnsi="Times New Roman" w:cs="Times New Roman"/>
                <w:color w:val="000000"/>
              </w:rPr>
            </w:pPr>
            <w:r>
              <w:rPr>
                <w:rFonts w:ascii="Times New Roman" w:hAnsi="Times New Roman" w:cs="Times New Roman"/>
                <w:color w:val="000000"/>
              </w:rPr>
              <w:t>9/15</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23</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D6884">
              <w:rPr>
                <w:rFonts w:ascii="Times New Roman" w:hAnsi="Times New Roman" w:cs="Times New Roman"/>
                <w:color w:val="000000"/>
              </w:rPr>
              <w:t>52</w:t>
            </w:r>
          </w:p>
          <w:p w:rsidR="00FE21DE" w:rsidRDefault="002D6884" w:rsidP="002D6884">
            <w:pPr>
              <w:widowControl w:val="0"/>
              <w:rPr>
                <w:rFonts w:ascii="Times New Roman" w:hAnsi="Times New Roman"/>
                <w:sz w:val="20"/>
                <w:szCs w:val="20"/>
              </w:rPr>
            </w:pPr>
            <w:r>
              <w:rPr>
                <w:rFonts w:ascii="Times New Roman" w:hAnsi="Times New Roman" w:cs="Times New Roman"/>
                <w:color w:val="000000"/>
              </w:rPr>
              <w:t>9/22</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26</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2D6884">
              <w:rPr>
                <w:rFonts w:ascii="Times New Roman" w:hAnsi="Times New Roman" w:cs="Times New Roman"/>
                <w:color w:val="000000"/>
              </w:rPr>
              <w:t>52</w:t>
            </w:r>
          </w:p>
          <w:p w:rsidR="00FE21DE" w:rsidRDefault="00FE21DE" w:rsidP="00473468">
            <w:pPr>
              <w:widowControl w:val="0"/>
              <w:rPr>
                <w:rFonts w:ascii="Times New Roman" w:hAnsi="Times New Roman"/>
                <w:sz w:val="20"/>
                <w:szCs w:val="20"/>
              </w:rPr>
            </w:pPr>
          </w:p>
          <w:p w:rsidR="008B4868" w:rsidRDefault="008B4868" w:rsidP="008B4868">
            <w:pPr>
              <w:widowControl w:val="0"/>
              <w:jc w:val="center"/>
              <w:rPr>
                <w:rFonts w:ascii="Times New Roman" w:hAnsi="Times New Roman"/>
                <w:sz w:val="20"/>
                <w:szCs w:val="20"/>
              </w:rPr>
            </w:pPr>
            <w:r>
              <w:rPr>
                <w:rFonts w:ascii="Times New Roman" w:hAnsi="Times New Roman"/>
                <w:sz w:val="20"/>
                <w:szCs w:val="20"/>
              </w:rPr>
              <w:t>**************************</w:t>
            </w:r>
          </w:p>
          <w:p w:rsidR="00CC5F55" w:rsidRDefault="001E07C5" w:rsidP="00CC5F55">
            <w:pPr>
              <w:widowControl w:val="0"/>
              <w:suppressAutoHyphens/>
              <w:autoSpaceDE w:val="0"/>
              <w:autoSpaceDN w:val="0"/>
              <w:adjustRightInd w:val="0"/>
              <w:rPr>
                <w:rFonts w:ascii="Cambria" w:hAnsi="Cambria" w:cs="Cambria"/>
                <w:b/>
                <w:bCs/>
                <w:color w:val="000000"/>
              </w:rPr>
            </w:pPr>
            <w:r>
              <w:rPr>
                <w:noProof/>
              </w:rPr>
              <w:t xml:space="preserve"> </w:t>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0F0F81" w:rsidRPr="000F0F81" w:rsidRDefault="000F0F81" w:rsidP="00CC5F55">
            <w:pPr>
              <w:widowControl w:val="0"/>
              <w:suppressAutoHyphens/>
              <w:autoSpaceDE w:val="0"/>
              <w:autoSpaceDN w:val="0"/>
              <w:adjustRightInd w:val="0"/>
              <w:rPr>
                <w:rFonts w:ascii="Cambria" w:hAnsi="Cambria" w:cs="Cambria"/>
                <w:b/>
                <w:bCs/>
                <w:color w:val="000000"/>
              </w:rPr>
            </w:pPr>
            <w:r>
              <w:rPr>
                <w:rFonts w:ascii="Cambria" w:hAnsi="Cambria" w:cs="Cambria"/>
                <w:b/>
                <w:bCs/>
                <w:noProof/>
                <w:color w:val="000000"/>
              </w:rPr>
              <w:drawing>
                <wp:anchor distT="0" distB="0" distL="114300" distR="114300" simplePos="0" relativeHeight="252481536" behindDoc="1" locked="0" layoutInCell="1" allowOverlap="1">
                  <wp:simplePos x="0" y="0"/>
                  <wp:positionH relativeFrom="column">
                    <wp:posOffset>55245</wp:posOffset>
                  </wp:positionH>
                  <wp:positionV relativeFrom="paragraph">
                    <wp:posOffset>-600710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733425" cy="1009650"/>
                          </a:xfrm>
                          <a:prstGeom prst="rect">
                            <a:avLst/>
                          </a:prstGeom>
                        </pic:spPr>
                      </pic:pic>
                    </a:graphicData>
                  </a:graphic>
                </wp:anchor>
              </w:drawing>
            </w:r>
          </w:p>
          <w:p w:rsidR="000F0F81" w:rsidRDefault="000F0F81" w:rsidP="00CC5F55">
            <w:pPr>
              <w:widowControl w:val="0"/>
              <w:suppressAutoHyphens/>
              <w:autoSpaceDE w:val="0"/>
              <w:autoSpaceDN w:val="0"/>
              <w:adjustRightInd w:val="0"/>
              <w:rPr>
                <w:rFonts w:ascii="Cambria" w:hAnsi="Cambria" w:cs="Cambria"/>
                <w:color w:val="000000"/>
              </w:rPr>
            </w:pPr>
          </w:p>
          <w:p w:rsidR="0080714C" w:rsidRDefault="0080714C" w:rsidP="00CC5F55">
            <w:pPr>
              <w:widowControl w:val="0"/>
              <w:suppressAutoHyphens/>
              <w:autoSpaceDE w:val="0"/>
              <w:autoSpaceDN w:val="0"/>
              <w:adjustRightInd w:val="0"/>
              <w:rPr>
                <w:rFonts w:ascii="Cambria" w:hAnsi="Cambria" w:cs="Cambria"/>
                <w:color w:val="000000"/>
              </w:rPr>
            </w:pPr>
          </w:p>
          <w:p w:rsidR="00DF6D0C" w:rsidRPr="000F0F81" w:rsidRDefault="0080714C" w:rsidP="00DF6D0C">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inline distT="0" distB="0" distL="0" distR="0">
                  <wp:extent cx="1638300" cy="1581150"/>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638300" cy="1581150"/>
                          </a:xfrm>
                          <a:prstGeom prst="rect">
                            <a:avLst/>
                          </a:prstGeom>
                          <a:noFill/>
                          <a:ln w="9525">
                            <a:noFill/>
                            <a:miter lim="800000"/>
                            <a:headEnd/>
                            <a:tailEnd/>
                          </a:ln>
                        </pic:spPr>
                      </pic:pic>
                    </a:graphicData>
                  </a:graphic>
                </wp:inline>
              </w:drawing>
            </w:r>
          </w:p>
          <w:p w:rsidR="00BD0471" w:rsidRPr="001438A5" w:rsidRDefault="00BD0471" w:rsidP="001438A5">
            <w:pPr>
              <w:widowControl w:val="0"/>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413FA7"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August </w:t>
            </w:r>
            <w:r w:rsidR="001B0146" w:rsidRPr="001B0146">
              <w:rPr>
                <w:rFonts w:ascii="Cambria" w:hAnsi="Cambria" w:cs="Cambria"/>
                <w:color w:val="000000"/>
              </w:rPr>
              <w:t>2019</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2019 Budget</w:t>
            </w:r>
            <w:r>
              <w:rPr>
                <w:rFonts w:ascii="Cambria" w:hAnsi="Cambria" w:cs="Cambria"/>
                <w:color w:val="000000"/>
              </w:rPr>
              <w:tab/>
            </w:r>
            <w:r w:rsidRPr="001B0146">
              <w:rPr>
                <w:rFonts w:ascii="Cambria" w:hAnsi="Cambria" w:cs="Cambria"/>
                <w:color w:val="000000"/>
              </w:rPr>
              <w:t>$ 233,633.00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4208D4">
              <w:rPr>
                <w:rFonts w:ascii="Cambria" w:hAnsi="Cambria" w:cs="Cambria"/>
                <w:color w:val="000000"/>
              </w:rPr>
              <w:t>$ 155,755.00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4208D4">
              <w:rPr>
                <w:rFonts w:ascii="Cambria" w:hAnsi="Cambria" w:cs="Cambria"/>
                <w:color w:val="000000"/>
              </w:rPr>
              <w:t>$ 136,043.00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4208D4">
              <w:rPr>
                <w:rFonts w:ascii="Cambria" w:hAnsi="Cambria" w:cs="Cambria"/>
                <w:color w:val="000000"/>
              </w:rPr>
              <w:t>$    19,712.00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4208D4">
              <w:rPr>
                <w:rFonts w:ascii="Cambria" w:hAnsi="Cambria" w:cs="Cambria"/>
                <w:color w:val="000000"/>
              </w:rPr>
              <w:t>$   140,964.00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Pr>
                <w:rFonts w:ascii="Cambria" w:hAnsi="Cambria" w:cs="Cambria"/>
                <w:color w:val="000000"/>
              </w:rPr>
              <w:t>$        1,971.00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2019</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F7773B">
              <w:rPr>
                <w:rFonts w:ascii="Cambria" w:hAnsi="Cambria" w:cs="Cambria"/>
                <w:color w:val="000000"/>
              </w:rPr>
              <w:t>$         7,733.00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7773B">
              <w:rPr>
                <w:rFonts w:ascii="Cambria" w:hAnsi="Cambria" w:cs="Cambria"/>
                <w:color w:val="000000"/>
              </w:rPr>
              <w:t>$         7,639.00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7773B">
              <w:rPr>
                <w:rFonts w:ascii="Cambria" w:hAnsi="Cambria" w:cs="Cambria"/>
                <w:color w:val="000000"/>
              </w:rPr>
              <w:t xml:space="preserve">  9,295.00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7773B">
              <w:rPr>
                <w:rFonts w:ascii="Cambria" w:hAnsi="Cambria" w:cs="Cambria"/>
                <w:color w:val="000000"/>
              </w:rPr>
              <w:t>$          8,515.00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 xml:space="preserve">2019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Pr="001B0146">
              <w:rPr>
                <w:rFonts w:ascii="Cambria" w:hAnsi="Cambria" w:cs="Cambria"/>
                <w:color w:val="000000"/>
              </w:rPr>
              <w:t>$2,500  1,250.00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$1,000    500.00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$1,750  1,235.00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$1,000     500.00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500     500.00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500     250.00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500          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w:t>
            </w:r>
            <w:r w:rsidR="00B7723B">
              <w:rPr>
                <w:rFonts w:ascii="Cambria" w:hAnsi="Cambria" w:cs="Cambria"/>
                <w:color w:val="000000"/>
              </w:rPr>
              <w:t>250</w:t>
            </w:r>
            <w:r w:rsidRPr="001B0146">
              <w:rPr>
                <w:rFonts w:ascii="Cambria" w:hAnsi="Cambria" w:cs="Cambria"/>
                <w:color w:val="000000"/>
              </w:rPr>
              <w:t xml:space="preserve">     125.00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 9. He</w:t>
            </w:r>
            <w:r w:rsidR="00F33187">
              <w:rPr>
                <w:rFonts w:ascii="Cambria" w:hAnsi="Cambria" w:cs="Cambria"/>
                <w:color w:val="000000"/>
              </w:rPr>
              <w:t>ifer Project</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xml:space="preserve">$    500     </w:t>
            </w:r>
            <w:r w:rsidR="00F33187">
              <w:rPr>
                <w:rFonts w:ascii="Cambria" w:hAnsi="Cambria" w:cs="Cambria"/>
                <w:color w:val="000000"/>
              </w:rPr>
              <w:t xml:space="preserve">     </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Cambria" w:hAnsi="Cambria" w:cs="Cambria"/>
                <w:color w:val="000000"/>
              </w:rPr>
              <w:t>10. UMCOR-</w:t>
            </w:r>
            <w:r w:rsidRPr="001B0146">
              <w:rPr>
                <w:rFonts w:ascii="Times New Roman" w:hAnsi="Times New Roman" w:cs="Times New Roman"/>
                <w:color w:val="000000"/>
              </w:rPr>
              <w:t>Non</w:t>
            </w:r>
            <w:r w:rsidRPr="001B0146">
              <w:rPr>
                <w:rFonts w:ascii="Cambria" w:hAnsi="Cambria" w:cs="Cambria"/>
                <w:color w:val="000000"/>
              </w:rPr>
              <w:t>-</w:t>
            </w:r>
            <w:r w:rsidR="00F33187">
              <w:rPr>
                <w:rFonts w:ascii="Times New Roman" w:hAnsi="Times New Roman" w:cs="Times New Roman"/>
                <w:color w:val="000000"/>
              </w:rPr>
              <w:t xml:space="preserve">Administrative          </w:t>
            </w:r>
            <w:r w:rsidRPr="001B0146">
              <w:rPr>
                <w:rFonts w:ascii="Times New Roman" w:hAnsi="Times New Roman" w:cs="Times New Roman"/>
                <w:color w:val="000000"/>
              </w:rPr>
              <w:t xml:space="preserve">$    500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11.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sidRPr="001B0146">
              <w:rPr>
                <w:rFonts w:ascii="Times New Roman" w:hAnsi="Times New Roman" w:cs="Times New Roman"/>
                <w:color w:val="000000"/>
              </w:rPr>
              <w:t xml:space="preserve">$    600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0.00</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Meals on Wheels (</w:t>
            </w:r>
            <w:proofErr w:type="spellStart"/>
            <w:r w:rsidRPr="001B0146">
              <w:rPr>
                <w:rFonts w:ascii="Times New Roman" w:hAnsi="Times New Roman" w:cs="Times New Roman"/>
                <w:color w:val="000000"/>
              </w:rPr>
              <w:t>Souper</w:t>
            </w:r>
            <w:proofErr w:type="spellEnd"/>
            <w:r w:rsidRPr="001B0146">
              <w:rPr>
                <w:rFonts w:ascii="Times New Roman" w:hAnsi="Times New Roman" w:cs="Times New Roman"/>
                <w:color w:val="000000"/>
              </w:rPr>
              <w:t xml:space="preserve"> Bowl)            </w:t>
            </w:r>
            <w:r w:rsidR="00F33187">
              <w:rPr>
                <w:rFonts w:ascii="Times New Roman" w:hAnsi="Times New Roman" w:cs="Times New Roman"/>
                <w:color w:val="000000"/>
              </w:rPr>
              <w:t xml:space="preserve">  </w:t>
            </w:r>
            <w:r w:rsidRPr="001B0146">
              <w:rPr>
                <w:rFonts w:ascii="Times New Roman" w:hAnsi="Times New Roman" w:cs="Times New Roman"/>
                <w:color w:val="000000"/>
              </w:rPr>
              <w:t>$ 1,409.00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(One Great Hour of Sharing)   $      385.00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Pr="001B0146">
              <w:rPr>
                <w:rFonts w:ascii="Times New Roman" w:hAnsi="Times New Roman" w:cs="Times New Roman"/>
                <w:color w:val="000000"/>
              </w:rPr>
              <w:t>$         0.00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DD6063" w:rsidRDefault="00DD6063" w:rsidP="00235BA3">
      <w:pPr>
        <w:widowControl w:val="0"/>
        <w:rPr>
          <w:rFonts w:ascii="Times New Roman" w:hAnsi="Times New Roman"/>
          <w:sz w:val="20"/>
          <w:szCs w:val="20"/>
        </w:rPr>
      </w:pPr>
    </w:p>
    <w:p w:rsidR="00111585" w:rsidRDefault="00111585"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A516C7" w:rsidP="00235BA3">
      <w:pPr>
        <w:widowControl w:val="0"/>
        <w:rPr>
          <w:rFonts w:ascii="Times New Roman" w:hAnsi="Times New Roman"/>
          <w:sz w:val="20"/>
          <w:szCs w:val="20"/>
        </w:rPr>
      </w:pPr>
      <w:r>
        <w:rPr>
          <w:rFonts w:ascii="Times New Roman" w:hAnsi="Times New Roman"/>
          <w:noProof/>
          <w:sz w:val="20"/>
          <w:szCs w:val="20"/>
        </w:rPr>
        <w:drawing>
          <wp:inline distT="0" distB="0" distL="0" distR="0">
            <wp:extent cx="5943600" cy="818347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8183473"/>
                    </a:xfrm>
                    <a:prstGeom prst="rect">
                      <a:avLst/>
                    </a:prstGeom>
                    <a:noFill/>
                    <a:ln w="9525">
                      <a:noFill/>
                      <a:miter lim="800000"/>
                      <a:headEnd/>
                      <a:tailEnd/>
                    </a:ln>
                  </pic:spPr>
                </pic:pic>
              </a:graphicData>
            </a:graphic>
          </wp:inline>
        </w:drawing>
      </w: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C709E4" w:rsidRPr="00B86A09" w:rsidRDefault="00592AB9" w:rsidP="00235BA3">
      <w:pPr>
        <w:widowControl w:val="0"/>
        <w:rPr>
          <w:rFonts w:ascii="Times New Roman" w:hAnsi="Times New Roman"/>
          <w:sz w:val="20"/>
          <w:szCs w:val="20"/>
        </w:rPr>
      </w:pPr>
      <w:r w:rsidRPr="00592AB9">
        <w:rPr>
          <w:sz w:val="52"/>
          <w:szCs w:val="52"/>
        </w:rPr>
        <w:pict>
          <v:rect id="_x0000_s1028" style="position:absolute;margin-left:-49.5pt;margin-top:12pt;width:196.5pt;height:109.5pt;z-index:251696128" o:preferrelative="t" filled="f" stroked="f" insetpen="t" o:cliptowrap="t">
            <v:imagedata r:id="rId40" o:title=""/>
            <v:path o:extrusionok="f"/>
            <o:lock v:ext="edit" aspectratio="t"/>
          </v:rect>
          <o:OLEObject Type="Embed" ProgID="Word.Document.8" ShapeID="_x0000_s1028" DrawAspect="Content" ObjectID="_1631443043" r:id="rId41"/>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42"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114F42" w:rsidRDefault="00114F42" w:rsidP="00967582">
      <w:pPr>
        <w:jc w:val="center"/>
        <w:rPr>
          <w:rFonts w:asciiTheme="majorHAnsi" w:hAnsiTheme="majorHAnsi"/>
          <w:b/>
        </w:rPr>
      </w:pPr>
    </w:p>
    <w:p w:rsidR="00114F42" w:rsidRDefault="00114F42" w:rsidP="00967582">
      <w:pPr>
        <w:jc w:val="center"/>
        <w:rPr>
          <w:rFonts w:asciiTheme="majorHAnsi" w:hAnsiTheme="majorHAnsi"/>
          <w:b/>
        </w:rPr>
      </w:pPr>
    </w:p>
    <w:p w:rsidR="0040625E" w:rsidRDefault="0040625E" w:rsidP="00CE0F9A">
      <w:pPr>
        <w:rPr>
          <w:rFonts w:asciiTheme="majorHAnsi" w:hAnsiTheme="majorHAnsi"/>
          <w:b/>
        </w:rPr>
      </w:pPr>
    </w:p>
    <w:p w:rsidR="0040625E" w:rsidRDefault="0040625E" w:rsidP="00967582">
      <w:pPr>
        <w:jc w:val="center"/>
        <w:rPr>
          <w:rFonts w:asciiTheme="majorHAnsi" w:hAnsiTheme="majorHAnsi"/>
          <w:b/>
        </w:rPr>
      </w:pPr>
    </w:p>
    <w:p w:rsidR="008A12CC" w:rsidRDefault="008A12CC" w:rsidP="0054654B">
      <w:pPr>
        <w:rPr>
          <w:rFonts w:asciiTheme="majorHAnsi" w:hAnsiTheme="majorHAnsi"/>
          <w:b/>
        </w:rPr>
      </w:pPr>
    </w:p>
    <w:p w:rsidR="008A12CC" w:rsidRDefault="00A65237" w:rsidP="00967582">
      <w:pPr>
        <w:jc w:val="center"/>
        <w:rPr>
          <w:rFonts w:asciiTheme="majorHAnsi" w:hAnsiTheme="majorHAnsi"/>
          <w:b/>
        </w:rPr>
      </w:pPr>
      <w:r>
        <w:rPr>
          <w:rFonts w:asciiTheme="majorHAnsi" w:hAnsiTheme="majorHAnsi"/>
          <w:b/>
          <w:noProof/>
        </w:rPr>
        <w:drawing>
          <wp:inline distT="0" distB="0" distL="0" distR="0">
            <wp:extent cx="3876675" cy="2438400"/>
            <wp:effectExtent l="19050" t="0" r="9525" b="0"/>
            <wp:docPr id="20" name="Picture 3" descr="C:\Users\Monica\Pictures\Fall s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Pictures\Fall season.jpg"/>
                    <pic:cNvPicPr>
                      <a:picLocks noChangeAspect="1" noChangeArrowheads="1"/>
                    </pic:cNvPicPr>
                  </pic:nvPicPr>
                  <pic:blipFill>
                    <a:blip r:embed="rId44" cstate="print"/>
                    <a:srcRect/>
                    <a:stretch>
                      <a:fillRect/>
                    </a:stretch>
                  </pic:blipFill>
                  <pic:spPr bwMode="auto">
                    <a:xfrm>
                      <a:off x="0" y="0"/>
                      <a:ext cx="3876675" cy="2438400"/>
                    </a:xfrm>
                    <a:prstGeom prst="rect">
                      <a:avLst/>
                    </a:prstGeom>
                    <a:noFill/>
                    <a:ln w="9525">
                      <a:noFill/>
                      <a:miter lim="800000"/>
                      <a:headEnd/>
                      <a:tailEnd/>
                    </a:ln>
                  </pic:spPr>
                </pic:pic>
              </a:graphicData>
            </a:graphic>
          </wp:inline>
        </w:drawing>
      </w: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Default="001F537D" w:rsidP="00207EF2">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592AB9"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ennessee SF">
    <w:panose1 w:val="00000000000000000000"/>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lippo Light SF">
    <w:panose1 w:val="00000000000000000000"/>
    <w:charset w:val="00"/>
    <w:family w:val="auto"/>
    <w:pitch w:val="variable"/>
    <w:sig w:usb0="00000003" w:usb1="00000000" w:usb2="00000000" w:usb3="00000000" w:csb0="00000001" w:csb1="00000000"/>
  </w:font>
  <w:font w:name="Basic Sans Heavy SF">
    <w:panose1 w:val="020BE200000000000000"/>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Curlz MT">
    <w:panose1 w:val="04040404050702020202"/>
    <w:charset w:val="00"/>
    <w:family w:val="decorative"/>
    <w:pitch w:val="variable"/>
    <w:sig w:usb0="00000003" w:usb1="00000000" w:usb2="00000000" w:usb3="00000000" w:csb0="00000001" w:csb1="00000000"/>
  </w:font>
  <w:font w:name="BacktalkSerif BTN">
    <w:panose1 w:val="02060604050405040405"/>
    <w:charset w:val="00"/>
    <w:family w:val="roman"/>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sper Open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6ED"/>
    <w:rsid w:val="00054C7B"/>
    <w:rsid w:val="000551AD"/>
    <w:rsid w:val="00060015"/>
    <w:rsid w:val="00060A3D"/>
    <w:rsid w:val="00060A64"/>
    <w:rsid w:val="00060D61"/>
    <w:rsid w:val="00061F58"/>
    <w:rsid w:val="0006335F"/>
    <w:rsid w:val="00065A0E"/>
    <w:rsid w:val="000706B4"/>
    <w:rsid w:val="00070E62"/>
    <w:rsid w:val="00071C35"/>
    <w:rsid w:val="00072954"/>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2FDF"/>
    <w:rsid w:val="000A31C1"/>
    <w:rsid w:val="000A3556"/>
    <w:rsid w:val="000A385F"/>
    <w:rsid w:val="000A3EF2"/>
    <w:rsid w:val="000A48D3"/>
    <w:rsid w:val="000A5E40"/>
    <w:rsid w:val="000A6F16"/>
    <w:rsid w:val="000A6FBF"/>
    <w:rsid w:val="000B2E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D000A"/>
    <w:rsid w:val="000D02C6"/>
    <w:rsid w:val="000D06AF"/>
    <w:rsid w:val="000D25A7"/>
    <w:rsid w:val="000D2879"/>
    <w:rsid w:val="000D305B"/>
    <w:rsid w:val="000D3436"/>
    <w:rsid w:val="000D396E"/>
    <w:rsid w:val="000D5555"/>
    <w:rsid w:val="000D5FE5"/>
    <w:rsid w:val="000D6959"/>
    <w:rsid w:val="000D6C88"/>
    <w:rsid w:val="000D7291"/>
    <w:rsid w:val="000D739A"/>
    <w:rsid w:val="000E0475"/>
    <w:rsid w:val="000E0E8D"/>
    <w:rsid w:val="000E427D"/>
    <w:rsid w:val="000E457D"/>
    <w:rsid w:val="000E4E74"/>
    <w:rsid w:val="000E4F3D"/>
    <w:rsid w:val="000E4FFE"/>
    <w:rsid w:val="000E5EDC"/>
    <w:rsid w:val="000E73DF"/>
    <w:rsid w:val="000E7CDF"/>
    <w:rsid w:val="000F0608"/>
    <w:rsid w:val="000F0F81"/>
    <w:rsid w:val="000F1326"/>
    <w:rsid w:val="000F2D27"/>
    <w:rsid w:val="000F3D16"/>
    <w:rsid w:val="000F42E7"/>
    <w:rsid w:val="000F4362"/>
    <w:rsid w:val="000F6309"/>
    <w:rsid w:val="000F6A19"/>
    <w:rsid w:val="000F6E8F"/>
    <w:rsid w:val="000F733D"/>
    <w:rsid w:val="000F76CE"/>
    <w:rsid w:val="000F7BC3"/>
    <w:rsid w:val="00100896"/>
    <w:rsid w:val="00100AE2"/>
    <w:rsid w:val="00101ACB"/>
    <w:rsid w:val="00101EED"/>
    <w:rsid w:val="00102455"/>
    <w:rsid w:val="00102698"/>
    <w:rsid w:val="00103A24"/>
    <w:rsid w:val="00104024"/>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7F"/>
    <w:rsid w:val="00122156"/>
    <w:rsid w:val="00122D2B"/>
    <w:rsid w:val="00123F28"/>
    <w:rsid w:val="0012479F"/>
    <w:rsid w:val="00124A82"/>
    <w:rsid w:val="001256BB"/>
    <w:rsid w:val="001267DA"/>
    <w:rsid w:val="00126950"/>
    <w:rsid w:val="001279E1"/>
    <w:rsid w:val="001300FC"/>
    <w:rsid w:val="001318CF"/>
    <w:rsid w:val="00131908"/>
    <w:rsid w:val="00131F7E"/>
    <w:rsid w:val="00131FEC"/>
    <w:rsid w:val="00132A39"/>
    <w:rsid w:val="00132A67"/>
    <w:rsid w:val="00134613"/>
    <w:rsid w:val="001361FF"/>
    <w:rsid w:val="0013630D"/>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68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146"/>
    <w:rsid w:val="001B026D"/>
    <w:rsid w:val="001B05DE"/>
    <w:rsid w:val="001B0833"/>
    <w:rsid w:val="001B0FCD"/>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BED"/>
    <w:rsid w:val="001C7118"/>
    <w:rsid w:val="001C742C"/>
    <w:rsid w:val="001C7E39"/>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B29"/>
    <w:rsid w:val="00203D06"/>
    <w:rsid w:val="0020522D"/>
    <w:rsid w:val="00206C27"/>
    <w:rsid w:val="00207EF2"/>
    <w:rsid w:val="0021080D"/>
    <w:rsid w:val="002110B7"/>
    <w:rsid w:val="00212C95"/>
    <w:rsid w:val="00213C3E"/>
    <w:rsid w:val="00213FC5"/>
    <w:rsid w:val="00215E29"/>
    <w:rsid w:val="00216149"/>
    <w:rsid w:val="0021744D"/>
    <w:rsid w:val="00221D31"/>
    <w:rsid w:val="00221F59"/>
    <w:rsid w:val="00222EA8"/>
    <w:rsid w:val="0022510F"/>
    <w:rsid w:val="00225576"/>
    <w:rsid w:val="002256F5"/>
    <w:rsid w:val="00225889"/>
    <w:rsid w:val="0022656F"/>
    <w:rsid w:val="0023011D"/>
    <w:rsid w:val="00230374"/>
    <w:rsid w:val="002307EA"/>
    <w:rsid w:val="00230C4A"/>
    <w:rsid w:val="002316D9"/>
    <w:rsid w:val="00231C67"/>
    <w:rsid w:val="00231CCB"/>
    <w:rsid w:val="002337A0"/>
    <w:rsid w:val="00233F62"/>
    <w:rsid w:val="002347C3"/>
    <w:rsid w:val="00235657"/>
    <w:rsid w:val="00235BA3"/>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AB3"/>
    <w:rsid w:val="00251C06"/>
    <w:rsid w:val="00252E3B"/>
    <w:rsid w:val="00253024"/>
    <w:rsid w:val="00253F11"/>
    <w:rsid w:val="00254FD0"/>
    <w:rsid w:val="00255EFD"/>
    <w:rsid w:val="00256821"/>
    <w:rsid w:val="00256B26"/>
    <w:rsid w:val="00260208"/>
    <w:rsid w:val="0026138A"/>
    <w:rsid w:val="002615BF"/>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E12"/>
    <w:rsid w:val="002701EC"/>
    <w:rsid w:val="002707C7"/>
    <w:rsid w:val="00272022"/>
    <w:rsid w:val="00272668"/>
    <w:rsid w:val="00273335"/>
    <w:rsid w:val="00273E6F"/>
    <w:rsid w:val="0027433A"/>
    <w:rsid w:val="002755A9"/>
    <w:rsid w:val="00276BF4"/>
    <w:rsid w:val="00276E51"/>
    <w:rsid w:val="00277376"/>
    <w:rsid w:val="002774C5"/>
    <w:rsid w:val="00277E50"/>
    <w:rsid w:val="002802B3"/>
    <w:rsid w:val="002812BF"/>
    <w:rsid w:val="00281BB4"/>
    <w:rsid w:val="00281DD2"/>
    <w:rsid w:val="002824D3"/>
    <w:rsid w:val="002830BE"/>
    <w:rsid w:val="00284599"/>
    <w:rsid w:val="00284CD7"/>
    <w:rsid w:val="002851ED"/>
    <w:rsid w:val="002868A6"/>
    <w:rsid w:val="00287258"/>
    <w:rsid w:val="0029077F"/>
    <w:rsid w:val="00291072"/>
    <w:rsid w:val="00291514"/>
    <w:rsid w:val="002925B6"/>
    <w:rsid w:val="00295DFB"/>
    <w:rsid w:val="002968E7"/>
    <w:rsid w:val="002A0BBF"/>
    <w:rsid w:val="002A143E"/>
    <w:rsid w:val="002A1B9F"/>
    <w:rsid w:val="002A2D2D"/>
    <w:rsid w:val="002A3698"/>
    <w:rsid w:val="002A425A"/>
    <w:rsid w:val="002A5AC5"/>
    <w:rsid w:val="002A5E10"/>
    <w:rsid w:val="002A6428"/>
    <w:rsid w:val="002A701F"/>
    <w:rsid w:val="002A7808"/>
    <w:rsid w:val="002A7AA0"/>
    <w:rsid w:val="002A7B76"/>
    <w:rsid w:val="002A7D2C"/>
    <w:rsid w:val="002B218A"/>
    <w:rsid w:val="002B35E1"/>
    <w:rsid w:val="002B6318"/>
    <w:rsid w:val="002B6ABF"/>
    <w:rsid w:val="002C01A6"/>
    <w:rsid w:val="002C0D8C"/>
    <w:rsid w:val="002C1D10"/>
    <w:rsid w:val="002C20FA"/>
    <w:rsid w:val="002C23E9"/>
    <w:rsid w:val="002C250C"/>
    <w:rsid w:val="002C2806"/>
    <w:rsid w:val="002C319A"/>
    <w:rsid w:val="002C4431"/>
    <w:rsid w:val="002C469B"/>
    <w:rsid w:val="002C46FD"/>
    <w:rsid w:val="002C49EC"/>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7FB"/>
    <w:rsid w:val="002E43E0"/>
    <w:rsid w:val="002E5549"/>
    <w:rsid w:val="002E66C5"/>
    <w:rsid w:val="002E6DF7"/>
    <w:rsid w:val="002E7F03"/>
    <w:rsid w:val="002F0420"/>
    <w:rsid w:val="002F1108"/>
    <w:rsid w:val="002F2B26"/>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2772"/>
    <w:rsid w:val="003133C3"/>
    <w:rsid w:val="0031544D"/>
    <w:rsid w:val="003167FA"/>
    <w:rsid w:val="003169B7"/>
    <w:rsid w:val="003203E9"/>
    <w:rsid w:val="0032130B"/>
    <w:rsid w:val="00322A09"/>
    <w:rsid w:val="0032351E"/>
    <w:rsid w:val="00323E95"/>
    <w:rsid w:val="003240B5"/>
    <w:rsid w:val="0032457E"/>
    <w:rsid w:val="00324866"/>
    <w:rsid w:val="00325952"/>
    <w:rsid w:val="00325F6B"/>
    <w:rsid w:val="00326098"/>
    <w:rsid w:val="003264CE"/>
    <w:rsid w:val="00326980"/>
    <w:rsid w:val="00326A1C"/>
    <w:rsid w:val="00331800"/>
    <w:rsid w:val="00331FE6"/>
    <w:rsid w:val="003338E8"/>
    <w:rsid w:val="00333CB3"/>
    <w:rsid w:val="00334C85"/>
    <w:rsid w:val="00334D35"/>
    <w:rsid w:val="00335684"/>
    <w:rsid w:val="00335713"/>
    <w:rsid w:val="00336669"/>
    <w:rsid w:val="00336690"/>
    <w:rsid w:val="003372D1"/>
    <w:rsid w:val="0034025E"/>
    <w:rsid w:val="0034149F"/>
    <w:rsid w:val="00341D25"/>
    <w:rsid w:val="00342EBF"/>
    <w:rsid w:val="00343F25"/>
    <w:rsid w:val="00344BD3"/>
    <w:rsid w:val="0034581F"/>
    <w:rsid w:val="0034771E"/>
    <w:rsid w:val="00347BF1"/>
    <w:rsid w:val="00350851"/>
    <w:rsid w:val="00350E13"/>
    <w:rsid w:val="00352E79"/>
    <w:rsid w:val="003535A3"/>
    <w:rsid w:val="00354AB7"/>
    <w:rsid w:val="00354F14"/>
    <w:rsid w:val="00357AB1"/>
    <w:rsid w:val="0036144C"/>
    <w:rsid w:val="003626DC"/>
    <w:rsid w:val="00362EA3"/>
    <w:rsid w:val="00362F16"/>
    <w:rsid w:val="00363BF5"/>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74FC8"/>
    <w:rsid w:val="0037688C"/>
    <w:rsid w:val="00380FF7"/>
    <w:rsid w:val="00382F46"/>
    <w:rsid w:val="00383920"/>
    <w:rsid w:val="00383F0B"/>
    <w:rsid w:val="0038605B"/>
    <w:rsid w:val="003860B2"/>
    <w:rsid w:val="003874C5"/>
    <w:rsid w:val="003901AD"/>
    <w:rsid w:val="00392D89"/>
    <w:rsid w:val="00392D94"/>
    <w:rsid w:val="00393DAF"/>
    <w:rsid w:val="00394433"/>
    <w:rsid w:val="003946E1"/>
    <w:rsid w:val="003948E8"/>
    <w:rsid w:val="00394A3A"/>
    <w:rsid w:val="003950EA"/>
    <w:rsid w:val="00395F25"/>
    <w:rsid w:val="00396BD3"/>
    <w:rsid w:val="00397D78"/>
    <w:rsid w:val="003A3475"/>
    <w:rsid w:val="003A4052"/>
    <w:rsid w:val="003A5E00"/>
    <w:rsid w:val="003A6BA5"/>
    <w:rsid w:val="003A6BBE"/>
    <w:rsid w:val="003A71D6"/>
    <w:rsid w:val="003A78D2"/>
    <w:rsid w:val="003A7AEE"/>
    <w:rsid w:val="003B0B82"/>
    <w:rsid w:val="003B19BE"/>
    <w:rsid w:val="003B27FD"/>
    <w:rsid w:val="003B2BC5"/>
    <w:rsid w:val="003B3695"/>
    <w:rsid w:val="003B3B67"/>
    <w:rsid w:val="003B4682"/>
    <w:rsid w:val="003B50C1"/>
    <w:rsid w:val="003B5D7E"/>
    <w:rsid w:val="003B5FCB"/>
    <w:rsid w:val="003B61A2"/>
    <w:rsid w:val="003B679C"/>
    <w:rsid w:val="003B6E7C"/>
    <w:rsid w:val="003B7D5C"/>
    <w:rsid w:val="003C088F"/>
    <w:rsid w:val="003C0E24"/>
    <w:rsid w:val="003C0E8E"/>
    <w:rsid w:val="003C0ED8"/>
    <w:rsid w:val="003C1761"/>
    <w:rsid w:val="003C1C7A"/>
    <w:rsid w:val="003C1CAF"/>
    <w:rsid w:val="003C1FFA"/>
    <w:rsid w:val="003C30CD"/>
    <w:rsid w:val="003C4379"/>
    <w:rsid w:val="003C496B"/>
    <w:rsid w:val="003C5198"/>
    <w:rsid w:val="003C6018"/>
    <w:rsid w:val="003C709E"/>
    <w:rsid w:val="003C74EF"/>
    <w:rsid w:val="003C7CAA"/>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67AA"/>
    <w:rsid w:val="003E6814"/>
    <w:rsid w:val="003F057D"/>
    <w:rsid w:val="003F0749"/>
    <w:rsid w:val="003F0822"/>
    <w:rsid w:val="003F0DA9"/>
    <w:rsid w:val="003F2BEB"/>
    <w:rsid w:val="003F2DF9"/>
    <w:rsid w:val="003F3D27"/>
    <w:rsid w:val="003F5D4E"/>
    <w:rsid w:val="003F5EC7"/>
    <w:rsid w:val="004001BC"/>
    <w:rsid w:val="00400AC4"/>
    <w:rsid w:val="00401547"/>
    <w:rsid w:val="00401D08"/>
    <w:rsid w:val="00402D8A"/>
    <w:rsid w:val="0040346D"/>
    <w:rsid w:val="00403970"/>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3FA7"/>
    <w:rsid w:val="004142B0"/>
    <w:rsid w:val="00414F5A"/>
    <w:rsid w:val="0041649B"/>
    <w:rsid w:val="0041739C"/>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DE2"/>
    <w:rsid w:val="004465E6"/>
    <w:rsid w:val="00446888"/>
    <w:rsid w:val="00446F3A"/>
    <w:rsid w:val="0045015D"/>
    <w:rsid w:val="00450559"/>
    <w:rsid w:val="00450872"/>
    <w:rsid w:val="00450CC7"/>
    <w:rsid w:val="00451A9F"/>
    <w:rsid w:val="00451CC5"/>
    <w:rsid w:val="00452039"/>
    <w:rsid w:val="0045298E"/>
    <w:rsid w:val="00452EB5"/>
    <w:rsid w:val="00452F76"/>
    <w:rsid w:val="00453870"/>
    <w:rsid w:val="00453D05"/>
    <w:rsid w:val="00454C82"/>
    <w:rsid w:val="00455423"/>
    <w:rsid w:val="00457806"/>
    <w:rsid w:val="004579B6"/>
    <w:rsid w:val="0046035D"/>
    <w:rsid w:val="00460BD3"/>
    <w:rsid w:val="004619D5"/>
    <w:rsid w:val="00461FCF"/>
    <w:rsid w:val="00463135"/>
    <w:rsid w:val="00464F89"/>
    <w:rsid w:val="0046554C"/>
    <w:rsid w:val="0046633F"/>
    <w:rsid w:val="00466855"/>
    <w:rsid w:val="00466B7F"/>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6D6"/>
    <w:rsid w:val="004772CB"/>
    <w:rsid w:val="00477412"/>
    <w:rsid w:val="00477C03"/>
    <w:rsid w:val="00480190"/>
    <w:rsid w:val="0048216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92F"/>
    <w:rsid w:val="004A1D00"/>
    <w:rsid w:val="004A2DFF"/>
    <w:rsid w:val="004A3244"/>
    <w:rsid w:val="004A3F25"/>
    <w:rsid w:val="004A43C9"/>
    <w:rsid w:val="004A4D2A"/>
    <w:rsid w:val="004A4F34"/>
    <w:rsid w:val="004A50AB"/>
    <w:rsid w:val="004A5DCE"/>
    <w:rsid w:val="004A7E9E"/>
    <w:rsid w:val="004B01BE"/>
    <w:rsid w:val="004B075A"/>
    <w:rsid w:val="004B0AA9"/>
    <w:rsid w:val="004B0D53"/>
    <w:rsid w:val="004B0F9A"/>
    <w:rsid w:val="004B1635"/>
    <w:rsid w:val="004B17D1"/>
    <w:rsid w:val="004B2154"/>
    <w:rsid w:val="004B2244"/>
    <w:rsid w:val="004B28DE"/>
    <w:rsid w:val="004B4E56"/>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10B4"/>
    <w:rsid w:val="004E230A"/>
    <w:rsid w:val="004E4FFF"/>
    <w:rsid w:val="004E5A61"/>
    <w:rsid w:val="004E75C3"/>
    <w:rsid w:val="004E761F"/>
    <w:rsid w:val="004F0261"/>
    <w:rsid w:val="004F0336"/>
    <w:rsid w:val="004F0DFA"/>
    <w:rsid w:val="004F1C82"/>
    <w:rsid w:val="004F225B"/>
    <w:rsid w:val="004F2A60"/>
    <w:rsid w:val="004F3F0F"/>
    <w:rsid w:val="004F4245"/>
    <w:rsid w:val="004F4BE4"/>
    <w:rsid w:val="004F4D7B"/>
    <w:rsid w:val="004F5322"/>
    <w:rsid w:val="004F7B61"/>
    <w:rsid w:val="004F7C25"/>
    <w:rsid w:val="005007E5"/>
    <w:rsid w:val="00502529"/>
    <w:rsid w:val="00504B73"/>
    <w:rsid w:val="005050DE"/>
    <w:rsid w:val="00506236"/>
    <w:rsid w:val="00507760"/>
    <w:rsid w:val="00507D20"/>
    <w:rsid w:val="0051076A"/>
    <w:rsid w:val="00511C04"/>
    <w:rsid w:val="00512670"/>
    <w:rsid w:val="00512F48"/>
    <w:rsid w:val="00513095"/>
    <w:rsid w:val="005130E1"/>
    <w:rsid w:val="00513604"/>
    <w:rsid w:val="005148E0"/>
    <w:rsid w:val="00515278"/>
    <w:rsid w:val="005152CC"/>
    <w:rsid w:val="005158EF"/>
    <w:rsid w:val="005161F4"/>
    <w:rsid w:val="005169C8"/>
    <w:rsid w:val="00516EDA"/>
    <w:rsid w:val="005216E2"/>
    <w:rsid w:val="0052245C"/>
    <w:rsid w:val="00525D4F"/>
    <w:rsid w:val="00525F52"/>
    <w:rsid w:val="0052777D"/>
    <w:rsid w:val="00527B7D"/>
    <w:rsid w:val="00527F45"/>
    <w:rsid w:val="00530E0A"/>
    <w:rsid w:val="00531B8B"/>
    <w:rsid w:val="00531C91"/>
    <w:rsid w:val="00532E0C"/>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C5C"/>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38E"/>
    <w:rsid w:val="00581C50"/>
    <w:rsid w:val="00582798"/>
    <w:rsid w:val="00582CE1"/>
    <w:rsid w:val="00583389"/>
    <w:rsid w:val="00583420"/>
    <w:rsid w:val="00583D61"/>
    <w:rsid w:val="00584073"/>
    <w:rsid w:val="00584974"/>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D49"/>
    <w:rsid w:val="00594E77"/>
    <w:rsid w:val="005955ED"/>
    <w:rsid w:val="0059569A"/>
    <w:rsid w:val="00595853"/>
    <w:rsid w:val="00595990"/>
    <w:rsid w:val="00595DE7"/>
    <w:rsid w:val="005972D5"/>
    <w:rsid w:val="005A0418"/>
    <w:rsid w:val="005A0DA9"/>
    <w:rsid w:val="005A33CF"/>
    <w:rsid w:val="005A3937"/>
    <w:rsid w:val="005A3A8D"/>
    <w:rsid w:val="005A3C1D"/>
    <w:rsid w:val="005A3D4E"/>
    <w:rsid w:val="005A4818"/>
    <w:rsid w:val="005A59F0"/>
    <w:rsid w:val="005A63C8"/>
    <w:rsid w:val="005A678B"/>
    <w:rsid w:val="005A6D29"/>
    <w:rsid w:val="005A7EC8"/>
    <w:rsid w:val="005B005E"/>
    <w:rsid w:val="005B04A3"/>
    <w:rsid w:val="005B169D"/>
    <w:rsid w:val="005B1ED9"/>
    <w:rsid w:val="005B1F30"/>
    <w:rsid w:val="005B2997"/>
    <w:rsid w:val="005B3292"/>
    <w:rsid w:val="005B39FA"/>
    <w:rsid w:val="005B3C32"/>
    <w:rsid w:val="005B43FF"/>
    <w:rsid w:val="005B44A0"/>
    <w:rsid w:val="005B4811"/>
    <w:rsid w:val="005B4BD2"/>
    <w:rsid w:val="005B65FE"/>
    <w:rsid w:val="005B6856"/>
    <w:rsid w:val="005B6CF2"/>
    <w:rsid w:val="005B71E5"/>
    <w:rsid w:val="005B7B8B"/>
    <w:rsid w:val="005B7E87"/>
    <w:rsid w:val="005C04E8"/>
    <w:rsid w:val="005C0F0D"/>
    <w:rsid w:val="005C1C0B"/>
    <w:rsid w:val="005C1EE2"/>
    <w:rsid w:val="005C25AB"/>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4BB6"/>
    <w:rsid w:val="005E4D90"/>
    <w:rsid w:val="005E52DA"/>
    <w:rsid w:val="005E65A7"/>
    <w:rsid w:val="005E68A1"/>
    <w:rsid w:val="005E71F0"/>
    <w:rsid w:val="005E7C12"/>
    <w:rsid w:val="005E7E92"/>
    <w:rsid w:val="005F0A67"/>
    <w:rsid w:val="005F0F5D"/>
    <w:rsid w:val="005F1CCF"/>
    <w:rsid w:val="005F2058"/>
    <w:rsid w:val="005F23E7"/>
    <w:rsid w:val="005F27AC"/>
    <w:rsid w:val="005F2C32"/>
    <w:rsid w:val="005F2C4C"/>
    <w:rsid w:val="005F2EA2"/>
    <w:rsid w:val="005F3EA1"/>
    <w:rsid w:val="005F4878"/>
    <w:rsid w:val="005F5484"/>
    <w:rsid w:val="005F5B31"/>
    <w:rsid w:val="005F5D2A"/>
    <w:rsid w:val="005F6542"/>
    <w:rsid w:val="005F6E1E"/>
    <w:rsid w:val="005F78EE"/>
    <w:rsid w:val="00600414"/>
    <w:rsid w:val="00600723"/>
    <w:rsid w:val="006015E0"/>
    <w:rsid w:val="00601644"/>
    <w:rsid w:val="006018E9"/>
    <w:rsid w:val="0060291D"/>
    <w:rsid w:val="00603AE5"/>
    <w:rsid w:val="00603B1D"/>
    <w:rsid w:val="00603E4F"/>
    <w:rsid w:val="00603F1F"/>
    <w:rsid w:val="00605394"/>
    <w:rsid w:val="00606245"/>
    <w:rsid w:val="00606549"/>
    <w:rsid w:val="00606B72"/>
    <w:rsid w:val="0061047C"/>
    <w:rsid w:val="00610552"/>
    <w:rsid w:val="006107D4"/>
    <w:rsid w:val="0061155B"/>
    <w:rsid w:val="0061167E"/>
    <w:rsid w:val="00611908"/>
    <w:rsid w:val="006127E8"/>
    <w:rsid w:val="00613641"/>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209D"/>
    <w:rsid w:val="00662B5F"/>
    <w:rsid w:val="00663E44"/>
    <w:rsid w:val="00664980"/>
    <w:rsid w:val="00664D6B"/>
    <w:rsid w:val="0066526C"/>
    <w:rsid w:val="00665D0E"/>
    <w:rsid w:val="00666628"/>
    <w:rsid w:val="00666BD6"/>
    <w:rsid w:val="00666DB3"/>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4C1F"/>
    <w:rsid w:val="00684F13"/>
    <w:rsid w:val="00685C8B"/>
    <w:rsid w:val="00687487"/>
    <w:rsid w:val="00690D7F"/>
    <w:rsid w:val="006910BF"/>
    <w:rsid w:val="006922AA"/>
    <w:rsid w:val="006931B4"/>
    <w:rsid w:val="00695FB6"/>
    <w:rsid w:val="006968A4"/>
    <w:rsid w:val="006972B2"/>
    <w:rsid w:val="00697538"/>
    <w:rsid w:val="006A241A"/>
    <w:rsid w:val="006A3865"/>
    <w:rsid w:val="006A3B58"/>
    <w:rsid w:val="006A4B9B"/>
    <w:rsid w:val="006A5639"/>
    <w:rsid w:val="006A5E5A"/>
    <w:rsid w:val="006A5EAC"/>
    <w:rsid w:val="006A6D3B"/>
    <w:rsid w:val="006A6F20"/>
    <w:rsid w:val="006B00C5"/>
    <w:rsid w:val="006B1249"/>
    <w:rsid w:val="006B177A"/>
    <w:rsid w:val="006B1A00"/>
    <w:rsid w:val="006B1C32"/>
    <w:rsid w:val="006B21FA"/>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6EED"/>
    <w:rsid w:val="006E776B"/>
    <w:rsid w:val="006E7861"/>
    <w:rsid w:val="006F0701"/>
    <w:rsid w:val="006F0A02"/>
    <w:rsid w:val="006F0B7A"/>
    <w:rsid w:val="006F0CC1"/>
    <w:rsid w:val="006F1323"/>
    <w:rsid w:val="006F1377"/>
    <w:rsid w:val="006F1AC6"/>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12FA"/>
    <w:rsid w:val="00742101"/>
    <w:rsid w:val="00742DC9"/>
    <w:rsid w:val="00744E0F"/>
    <w:rsid w:val="007450F0"/>
    <w:rsid w:val="00745615"/>
    <w:rsid w:val="00745FFE"/>
    <w:rsid w:val="00746AA7"/>
    <w:rsid w:val="00750325"/>
    <w:rsid w:val="0075043A"/>
    <w:rsid w:val="00750CA6"/>
    <w:rsid w:val="007522A6"/>
    <w:rsid w:val="0075264E"/>
    <w:rsid w:val="00752A1A"/>
    <w:rsid w:val="00752A26"/>
    <w:rsid w:val="00755CD9"/>
    <w:rsid w:val="007572EE"/>
    <w:rsid w:val="00757A86"/>
    <w:rsid w:val="00757ACC"/>
    <w:rsid w:val="00757C8F"/>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0D59"/>
    <w:rsid w:val="007B1319"/>
    <w:rsid w:val="007B2043"/>
    <w:rsid w:val="007B2A1C"/>
    <w:rsid w:val="007B3DF1"/>
    <w:rsid w:val="007B4CC4"/>
    <w:rsid w:val="007B6504"/>
    <w:rsid w:val="007B684D"/>
    <w:rsid w:val="007B7E4B"/>
    <w:rsid w:val="007C0123"/>
    <w:rsid w:val="007C1E89"/>
    <w:rsid w:val="007C1EC2"/>
    <w:rsid w:val="007C24C9"/>
    <w:rsid w:val="007C2AFE"/>
    <w:rsid w:val="007C3D5E"/>
    <w:rsid w:val="007C50E7"/>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2647"/>
    <w:rsid w:val="007E2B68"/>
    <w:rsid w:val="007E4494"/>
    <w:rsid w:val="007E456C"/>
    <w:rsid w:val="007E5165"/>
    <w:rsid w:val="007E528E"/>
    <w:rsid w:val="007E5E80"/>
    <w:rsid w:val="007E6DC2"/>
    <w:rsid w:val="007E6EFA"/>
    <w:rsid w:val="007E7721"/>
    <w:rsid w:val="007F061B"/>
    <w:rsid w:val="007F11AC"/>
    <w:rsid w:val="007F1886"/>
    <w:rsid w:val="007F219C"/>
    <w:rsid w:val="007F3B9B"/>
    <w:rsid w:val="007F468E"/>
    <w:rsid w:val="007F48C1"/>
    <w:rsid w:val="007F4D3F"/>
    <w:rsid w:val="007F6008"/>
    <w:rsid w:val="007F6B4F"/>
    <w:rsid w:val="007F6EAB"/>
    <w:rsid w:val="00800DBE"/>
    <w:rsid w:val="00801145"/>
    <w:rsid w:val="00801B09"/>
    <w:rsid w:val="00802835"/>
    <w:rsid w:val="008028C6"/>
    <w:rsid w:val="00803142"/>
    <w:rsid w:val="00803462"/>
    <w:rsid w:val="0080571E"/>
    <w:rsid w:val="00805915"/>
    <w:rsid w:val="00806DF1"/>
    <w:rsid w:val="00806F03"/>
    <w:rsid w:val="00806FD5"/>
    <w:rsid w:val="0080714C"/>
    <w:rsid w:val="008074A1"/>
    <w:rsid w:val="008078C2"/>
    <w:rsid w:val="00811853"/>
    <w:rsid w:val="00811E00"/>
    <w:rsid w:val="008141A3"/>
    <w:rsid w:val="008142EC"/>
    <w:rsid w:val="00817756"/>
    <w:rsid w:val="0082069D"/>
    <w:rsid w:val="0082081D"/>
    <w:rsid w:val="0082272B"/>
    <w:rsid w:val="00822BB9"/>
    <w:rsid w:val="00822CE4"/>
    <w:rsid w:val="0082374E"/>
    <w:rsid w:val="00824FF0"/>
    <w:rsid w:val="008256CB"/>
    <w:rsid w:val="00826204"/>
    <w:rsid w:val="00826476"/>
    <w:rsid w:val="0083097D"/>
    <w:rsid w:val="0083195C"/>
    <w:rsid w:val="00831F95"/>
    <w:rsid w:val="00833706"/>
    <w:rsid w:val="0083441E"/>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614C"/>
    <w:rsid w:val="00846427"/>
    <w:rsid w:val="0084683B"/>
    <w:rsid w:val="0084687E"/>
    <w:rsid w:val="008477C1"/>
    <w:rsid w:val="00847D13"/>
    <w:rsid w:val="00847F02"/>
    <w:rsid w:val="008504F5"/>
    <w:rsid w:val="00850A02"/>
    <w:rsid w:val="00850A32"/>
    <w:rsid w:val="00851917"/>
    <w:rsid w:val="00852541"/>
    <w:rsid w:val="00854765"/>
    <w:rsid w:val="0085498D"/>
    <w:rsid w:val="00854D03"/>
    <w:rsid w:val="008556FE"/>
    <w:rsid w:val="00855867"/>
    <w:rsid w:val="00856828"/>
    <w:rsid w:val="00857169"/>
    <w:rsid w:val="00857FEC"/>
    <w:rsid w:val="00860776"/>
    <w:rsid w:val="00860BB6"/>
    <w:rsid w:val="00862E54"/>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5A4"/>
    <w:rsid w:val="00877CD0"/>
    <w:rsid w:val="00877DD9"/>
    <w:rsid w:val="00877E2C"/>
    <w:rsid w:val="008800F3"/>
    <w:rsid w:val="0088025F"/>
    <w:rsid w:val="00880AB1"/>
    <w:rsid w:val="00880D5A"/>
    <w:rsid w:val="00881CA3"/>
    <w:rsid w:val="0088202A"/>
    <w:rsid w:val="00883289"/>
    <w:rsid w:val="008849F2"/>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4C89"/>
    <w:rsid w:val="008A5165"/>
    <w:rsid w:val="008A5C6E"/>
    <w:rsid w:val="008A73B6"/>
    <w:rsid w:val="008A7D9E"/>
    <w:rsid w:val="008B022D"/>
    <w:rsid w:val="008B313B"/>
    <w:rsid w:val="008B4817"/>
    <w:rsid w:val="008B4868"/>
    <w:rsid w:val="008B50AB"/>
    <w:rsid w:val="008B6DBE"/>
    <w:rsid w:val="008B796E"/>
    <w:rsid w:val="008C0924"/>
    <w:rsid w:val="008C0EB6"/>
    <w:rsid w:val="008C148D"/>
    <w:rsid w:val="008C1820"/>
    <w:rsid w:val="008C25A3"/>
    <w:rsid w:val="008C609C"/>
    <w:rsid w:val="008C6593"/>
    <w:rsid w:val="008C6E49"/>
    <w:rsid w:val="008C7601"/>
    <w:rsid w:val="008C79DF"/>
    <w:rsid w:val="008C7B7D"/>
    <w:rsid w:val="008D380B"/>
    <w:rsid w:val="008D3AF1"/>
    <w:rsid w:val="008D4087"/>
    <w:rsid w:val="008D4656"/>
    <w:rsid w:val="008D4F41"/>
    <w:rsid w:val="008D640B"/>
    <w:rsid w:val="008D6615"/>
    <w:rsid w:val="008D6DD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2605"/>
    <w:rsid w:val="008F28F3"/>
    <w:rsid w:val="008F3EDE"/>
    <w:rsid w:val="008F4A1D"/>
    <w:rsid w:val="008F5500"/>
    <w:rsid w:val="008F66D0"/>
    <w:rsid w:val="008F7108"/>
    <w:rsid w:val="008F7AFA"/>
    <w:rsid w:val="0090024B"/>
    <w:rsid w:val="00903FD6"/>
    <w:rsid w:val="00904804"/>
    <w:rsid w:val="00904A02"/>
    <w:rsid w:val="00904AA8"/>
    <w:rsid w:val="009078C7"/>
    <w:rsid w:val="009100E6"/>
    <w:rsid w:val="00910155"/>
    <w:rsid w:val="0091031E"/>
    <w:rsid w:val="00910447"/>
    <w:rsid w:val="009112FF"/>
    <w:rsid w:val="009138AD"/>
    <w:rsid w:val="009138C9"/>
    <w:rsid w:val="00913F34"/>
    <w:rsid w:val="0091418B"/>
    <w:rsid w:val="00914BD6"/>
    <w:rsid w:val="009152DB"/>
    <w:rsid w:val="00916D4C"/>
    <w:rsid w:val="00916E70"/>
    <w:rsid w:val="00916F43"/>
    <w:rsid w:val="00920B97"/>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63B3"/>
    <w:rsid w:val="0094684E"/>
    <w:rsid w:val="00946A96"/>
    <w:rsid w:val="00946AD3"/>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7FE"/>
    <w:rsid w:val="0098698B"/>
    <w:rsid w:val="00986E1A"/>
    <w:rsid w:val="009875F8"/>
    <w:rsid w:val="00987E91"/>
    <w:rsid w:val="00990B33"/>
    <w:rsid w:val="009911B2"/>
    <w:rsid w:val="009928CF"/>
    <w:rsid w:val="00992933"/>
    <w:rsid w:val="0099371C"/>
    <w:rsid w:val="00994B5F"/>
    <w:rsid w:val="009954FB"/>
    <w:rsid w:val="00995D32"/>
    <w:rsid w:val="0099619B"/>
    <w:rsid w:val="0099737A"/>
    <w:rsid w:val="00997FED"/>
    <w:rsid w:val="009A1565"/>
    <w:rsid w:val="009A1631"/>
    <w:rsid w:val="009A1944"/>
    <w:rsid w:val="009A1AD5"/>
    <w:rsid w:val="009A410E"/>
    <w:rsid w:val="009A4AD5"/>
    <w:rsid w:val="009A4B72"/>
    <w:rsid w:val="009A5522"/>
    <w:rsid w:val="009A5677"/>
    <w:rsid w:val="009A58D6"/>
    <w:rsid w:val="009A59C8"/>
    <w:rsid w:val="009A6BC2"/>
    <w:rsid w:val="009A6D3E"/>
    <w:rsid w:val="009B065C"/>
    <w:rsid w:val="009B07F4"/>
    <w:rsid w:val="009B1C5C"/>
    <w:rsid w:val="009B239E"/>
    <w:rsid w:val="009B30B7"/>
    <w:rsid w:val="009B3A6B"/>
    <w:rsid w:val="009B3AE3"/>
    <w:rsid w:val="009B3BBA"/>
    <w:rsid w:val="009B4E1A"/>
    <w:rsid w:val="009B5350"/>
    <w:rsid w:val="009B61EA"/>
    <w:rsid w:val="009B6E8C"/>
    <w:rsid w:val="009B7332"/>
    <w:rsid w:val="009B776E"/>
    <w:rsid w:val="009B796A"/>
    <w:rsid w:val="009C0133"/>
    <w:rsid w:val="009C078F"/>
    <w:rsid w:val="009C0BAB"/>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3E12"/>
    <w:rsid w:val="009D4411"/>
    <w:rsid w:val="009D4D6C"/>
    <w:rsid w:val="009D4F00"/>
    <w:rsid w:val="009D56DA"/>
    <w:rsid w:val="009D5B6B"/>
    <w:rsid w:val="009D644F"/>
    <w:rsid w:val="009D6CD0"/>
    <w:rsid w:val="009D70C7"/>
    <w:rsid w:val="009D70DB"/>
    <w:rsid w:val="009E0067"/>
    <w:rsid w:val="009E0955"/>
    <w:rsid w:val="009E5D79"/>
    <w:rsid w:val="009E6192"/>
    <w:rsid w:val="009E7FED"/>
    <w:rsid w:val="009F0604"/>
    <w:rsid w:val="009F08D2"/>
    <w:rsid w:val="009F0CE5"/>
    <w:rsid w:val="009F19CD"/>
    <w:rsid w:val="009F1AE8"/>
    <w:rsid w:val="009F1BC0"/>
    <w:rsid w:val="009F1D93"/>
    <w:rsid w:val="009F1EA7"/>
    <w:rsid w:val="009F41FB"/>
    <w:rsid w:val="009F4446"/>
    <w:rsid w:val="009F4FF9"/>
    <w:rsid w:val="009F5F1B"/>
    <w:rsid w:val="009F731E"/>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EB"/>
    <w:rsid w:val="00A42AE7"/>
    <w:rsid w:val="00A43032"/>
    <w:rsid w:val="00A433E5"/>
    <w:rsid w:val="00A46488"/>
    <w:rsid w:val="00A516C7"/>
    <w:rsid w:val="00A5294C"/>
    <w:rsid w:val="00A56DAA"/>
    <w:rsid w:val="00A6080F"/>
    <w:rsid w:val="00A61219"/>
    <w:rsid w:val="00A61F1E"/>
    <w:rsid w:val="00A63346"/>
    <w:rsid w:val="00A63D8A"/>
    <w:rsid w:val="00A6469B"/>
    <w:rsid w:val="00A647A8"/>
    <w:rsid w:val="00A65237"/>
    <w:rsid w:val="00A65E45"/>
    <w:rsid w:val="00A664F8"/>
    <w:rsid w:val="00A66745"/>
    <w:rsid w:val="00A66804"/>
    <w:rsid w:val="00A67790"/>
    <w:rsid w:val="00A7001E"/>
    <w:rsid w:val="00A701A1"/>
    <w:rsid w:val="00A70A8D"/>
    <w:rsid w:val="00A71B20"/>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87E8C"/>
    <w:rsid w:val="00A903FA"/>
    <w:rsid w:val="00A91368"/>
    <w:rsid w:val="00A921C1"/>
    <w:rsid w:val="00A9242F"/>
    <w:rsid w:val="00A92733"/>
    <w:rsid w:val="00A93C2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E06"/>
    <w:rsid w:val="00AC1009"/>
    <w:rsid w:val="00AC1857"/>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CAC"/>
    <w:rsid w:val="00B1013D"/>
    <w:rsid w:val="00B1049F"/>
    <w:rsid w:val="00B106D4"/>
    <w:rsid w:val="00B107BB"/>
    <w:rsid w:val="00B10BB8"/>
    <w:rsid w:val="00B1211A"/>
    <w:rsid w:val="00B12D4E"/>
    <w:rsid w:val="00B12F98"/>
    <w:rsid w:val="00B13636"/>
    <w:rsid w:val="00B13865"/>
    <w:rsid w:val="00B13BF9"/>
    <w:rsid w:val="00B1497C"/>
    <w:rsid w:val="00B150F5"/>
    <w:rsid w:val="00B153D5"/>
    <w:rsid w:val="00B16535"/>
    <w:rsid w:val="00B1672E"/>
    <w:rsid w:val="00B175E9"/>
    <w:rsid w:val="00B17990"/>
    <w:rsid w:val="00B21A4F"/>
    <w:rsid w:val="00B23102"/>
    <w:rsid w:val="00B24002"/>
    <w:rsid w:val="00B2414D"/>
    <w:rsid w:val="00B24677"/>
    <w:rsid w:val="00B24C1D"/>
    <w:rsid w:val="00B25469"/>
    <w:rsid w:val="00B25671"/>
    <w:rsid w:val="00B2593F"/>
    <w:rsid w:val="00B25FED"/>
    <w:rsid w:val="00B2699D"/>
    <w:rsid w:val="00B2728A"/>
    <w:rsid w:val="00B27D31"/>
    <w:rsid w:val="00B30285"/>
    <w:rsid w:val="00B3176F"/>
    <w:rsid w:val="00B327B4"/>
    <w:rsid w:val="00B32871"/>
    <w:rsid w:val="00B32D86"/>
    <w:rsid w:val="00B340C1"/>
    <w:rsid w:val="00B34359"/>
    <w:rsid w:val="00B349A0"/>
    <w:rsid w:val="00B35314"/>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DA1"/>
    <w:rsid w:val="00B47640"/>
    <w:rsid w:val="00B4784A"/>
    <w:rsid w:val="00B50A51"/>
    <w:rsid w:val="00B519A9"/>
    <w:rsid w:val="00B52001"/>
    <w:rsid w:val="00B5243C"/>
    <w:rsid w:val="00B543D1"/>
    <w:rsid w:val="00B54E58"/>
    <w:rsid w:val="00B564C0"/>
    <w:rsid w:val="00B570E8"/>
    <w:rsid w:val="00B60087"/>
    <w:rsid w:val="00B604D7"/>
    <w:rsid w:val="00B61439"/>
    <w:rsid w:val="00B6163B"/>
    <w:rsid w:val="00B61BD3"/>
    <w:rsid w:val="00B6238F"/>
    <w:rsid w:val="00B62790"/>
    <w:rsid w:val="00B62B77"/>
    <w:rsid w:val="00B642B3"/>
    <w:rsid w:val="00B64776"/>
    <w:rsid w:val="00B64FA1"/>
    <w:rsid w:val="00B66E8D"/>
    <w:rsid w:val="00B67065"/>
    <w:rsid w:val="00B67717"/>
    <w:rsid w:val="00B70136"/>
    <w:rsid w:val="00B72E71"/>
    <w:rsid w:val="00B736A4"/>
    <w:rsid w:val="00B7488C"/>
    <w:rsid w:val="00B75593"/>
    <w:rsid w:val="00B7599F"/>
    <w:rsid w:val="00B76EE1"/>
    <w:rsid w:val="00B7723B"/>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D36"/>
    <w:rsid w:val="00BB1504"/>
    <w:rsid w:val="00BB213C"/>
    <w:rsid w:val="00BB2935"/>
    <w:rsid w:val="00BB3A4A"/>
    <w:rsid w:val="00BB46A7"/>
    <w:rsid w:val="00BB7403"/>
    <w:rsid w:val="00BB7BD3"/>
    <w:rsid w:val="00BC08B9"/>
    <w:rsid w:val="00BC0AE6"/>
    <w:rsid w:val="00BC1009"/>
    <w:rsid w:val="00BC12AD"/>
    <w:rsid w:val="00BC1A36"/>
    <w:rsid w:val="00BC1CD4"/>
    <w:rsid w:val="00BC216B"/>
    <w:rsid w:val="00BC2E99"/>
    <w:rsid w:val="00BC3080"/>
    <w:rsid w:val="00BC31AB"/>
    <w:rsid w:val="00BC3E4C"/>
    <w:rsid w:val="00BC5140"/>
    <w:rsid w:val="00BC5C30"/>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44B"/>
    <w:rsid w:val="00C21DAF"/>
    <w:rsid w:val="00C22834"/>
    <w:rsid w:val="00C22D71"/>
    <w:rsid w:val="00C2385E"/>
    <w:rsid w:val="00C2389C"/>
    <w:rsid w:val="00C2398E"/>
    <w:rsid w:val="00C23FD6"/>
    <w:rsid w:val="00C243EF"/>
    <w:rsid w:val="00C253C1"/>
    <w:rsid w:val="00C27E71"/>
    <w:rsid w:val="00C306EE"/>
    <w:rsid w:val="00C310AF"/>
    <w:rsid w:val="00C3192B"/>
    <w:rsid w:val="00C34FB4"/>
    <w:rsid w:val="00C351E8"/>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999"/>
    <w:rsid w:val="00C51B7D"/>
    <w:rsid w:val="00C533C9"/>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FD1"/>
    <w:rsid w:val="00C756E7"/>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77"/>
    <w:rsid w:val="00C843F0"/>
    <w:rsid w:val="00C84800"/>
    <w:rsid w:val="00C84CE7"/>
    <w:rsid w:val="00C85725"/>
    <w:rsid w:val="00C8601F"/>
    <w:rsid w:val="00C872A6"/>
    <w:rsid w:val="00C876B7"/>
    <w:rsid w:val="00C90654"/>
    <w:rsid w:val="00C9127C"/>
    <w:rsid w:val="00C9167C"/>
    <w:rsid w:val="00C91891"/>
    <w:rsid w:val="00C924C2"/>
    <w:rsid w:val="00C92BBC"/>
    <w:rsid w:val="00C92D7E"/>
    <w:rsid w:val="00C93D02"/>
    <w:rsid w:val="00C93E9E"/>
    <w:rsid w:val="00C9715B"/>
    <w:rsid w:val="00C978BD"/>
    <w:rsid w:val="00CA0011"/>
    <w:rsid w:val="00CA039E"/>
    <w:rsid w:val="00CA0EEB"/>
    <w:rsid w:val="00CA116F"/>
    <w:rsid w:val="00CA127F"/>
    <w:rsid w:val="00CA130F"/>
    <w:rsid w:val="00CA13A6"/>
    <w:rsid w:val="00CA2045"/>
    <w:rsid w:val="00CA28A9"/>
    <w:rsid w:val="00CA3364"/>
    <w:rsid w:val="00CA4FC8"/>
    <w:rsid w:val="00CA60A9"/>
    <w:rsid w:val="00CA6F55"/>
    <w:rsid w:val="00CA77A6"/>
    <w:rsid w:val="00CA7994"/>
    <w:rsid w:val="00CB0850"/>
    <w:rsid w:val="00CB0B87"/>
    <w:rsid w:val="00CB0EE0"/>
    <w:rsid w:val="00CB169D"/>
    <w:rsid w:val="00CB5716"/>
    <w:rsid w:val="00CB5F29"/>
    <w:rsid w:val="00CB6331"/>
    <w:rsid w:val="00CB63AC"/>
    <w:rsid w:val="00CB677A"/>
    <w:rsid w:val="00CB6BE3"/>
    <w:rsid w:val="00CB74A7"/>
    <w:rsid w:val="00CC188F"/>
    <w:rsid w:val="00CC20EE"/>
    <w:rsid w:val="00CC24F3"/>
    <w:rsid w:val="00CC25D1"/>
    <w:rsid w:val="00CC2701"/>
    <w:rsid w:val="00CC3618"/>
    <w:rsid w:val="00CC3FF0"/>
    <w:rsid w:val="00CC46A2"/>
    <w:rsid w:val="00CC47F7"/>
    <w:rsid w:val="00CC4F78"/>
    <w:rsid w:val="00CC5CF0"/>
    <w:rsid w:val="00CC5F55"/>
    <w:rsid w:val="00CC7BE8"/>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579A"/>
    <w:rsid w:val="00CF5832"/>
    <w:rsid w:val="00CF5B56"/>
    <w:rsid w:val="00CF6ED2"/>
    <w:rsid w:val="00D01494"/>
    <w:rsid w:val="00D0173D"/>
    <w:rsid w:val="00D02749"/>
    <w:rsid w:val="00D03111"/>
    <w:rsid w:val="00D03510"/>
    <w:rsid w:val="00D039DE"/>
    <w:rsid w:val="00D04013"/>
    <w:rsid w:val="00D040C8"/>
    <w:rsid w:val="00D04B2B"/>
    <w:rsid w:val="00D10779"/>
    <w:rsid w:val="00D10A33"/>
    <w:rsid w:val="00D10DD9"/>
    <w:rsid w:val="00D10F29"/>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BD5"/>
    <w:rsid w:val="00D27CBA"/>
    <w:rsid w:val="00D27CD5"/>
    <w:rsid w:val="00D3128B"/>
    <w:rsid w:val="00D31E0F"/>
    <w:rsid w:val="00D32EC5"/>
    <w:rsid w:val="00D332D6"/>
    <w:rsid w:val="00D341DD"/>
    <w:rsid w:val="00D356CA"/>
    <w:rsid w:val="00D3633A"/>
    <w:rsid w:val="00D36DEB"/>
    <w:rsid w:val="00D3774F"/>
    <w:rsid w:val="00D400EB"/>
    <w:rsid w:val="00D40829"/>
    <w:rsid w:val="00D41503"/>
    <w:rsid w:val="00D419C8"/>
    <w:rsid w:val="00D429B1"/>
    <w:rsid w:val="00D42D69"/>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6AB0"/>
    <w:rsid w:val="00D57130"/>
    <w:rsid w:val="00D571E1"/>
    <w:rsid w:val="00D57F49"/>
    <w:rsid w:val="00D57FF7"/>
    <w:rsid w:val="00D6147B"/>
    <w:rsid w:val="00D614AC"/>
    <w:rsid w:val="00D618FE"/>
    <w:rsid w:val="00D61F8D"/>
    <w:rsid w:val="00D63126"/>
    <w:rsid w:val="00D637EC"/>
    <w:rsid w:val="00D6426F"/>
    <w:rsid w:val="00D64F01"/>
    <w:rsid w:val="00D6554A"/>
    <w:rsid w:val="00D65DFD"/>
    <w:rsid w:val="00D660C2"/>
    <w:rsid w:val="00D6626B"/>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5265"/>
    <w:rsid w:val="00DA5A79"/>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063"/>
    <w:rsid w:val="00DD6D49"/>
    <w:rsid w:val="00DD712E"/>
    <w:rsid w:val="00DD7642"/>
    <w:rsid w:val="00DD7917"/>
    <w:rsid w:val="00DD7B30"/>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36BF"/>
    <w:rsid w:val="00DF3736"/>
    <w:rsid w:val="00DF4F43"/>
    <w:rsid w:val="00DF4F6C"/>
    <w:rsid w:val="00DF5894"/>
    <w:rsid w:val="00DF6D0C"/>
    <w:rsid w:val="00DF6D62"/>
    <w:rsid w:val="00DF6E60"/>
    <w:rsid w:val="00DF71BE"/>
    <w:rsid w:val="00E000B0"/>
    <w:rsid w:val="00E00D44"/>
    <w:rsid w:val="00E00EBE"/>
    <w:rsid w:val="00E0168F"/>
    <w:rsid w:val="00E01BF9"/>
    <w:rsid w:val="00E020EB"/>
    <w:rsid w:val="00E02F60"/>
    <w:rsid w:val="00E042C3"/>
    <w:rsid w:val="00E04FC7"/>
    <w:rsid w:val="00E0626E"/>
    <w:rsid w:val="00E06520"/>
    <w:rsid w:val="00E0712D"/>
    <w:rsid w:val="00E07678"/>
    <w:rsid w:val="00E11777"/>
    <w:rsid w:val="00E12C0C"/>
    <w:rsid w:val="00E144F9"/>
    <w:rsid w:val="00E145F1"/>
    <w:rsid w:val="00E14CA5"/>
    <w:rsid w:val="00E15E9E"/>
    <w:rsid w:val="00E16615"/>
    <w:rsid w:val="00E16BC1"/>
    <w:rsid w:val="00E17BAE"/>
    <w:rsid w:val="00E209CF"/>
    <w:rsid w:val="00E21187"/>
    <w:rsid w:val="00E219C2"/>
    <w:rsid w:val="00E2268F"/>
    <w:rsid w:val="00E23AA6"/>
    <w:rsid w:val="00E23DB8"/>
    <w:rsid w:val="00E24653"/>
    <w:rsid w:val="00E246D2"/>
    <w:rsid w:val="00E24B69"/>
    <w:rsid w:val="00E2562A"/>
    <w:rsid w:val="00E265BE"/>
    <w:rsid w:val="00E26AA3"/>
    <w:rsid w:val="00E27443"/>
    <w:rsid w:val="00E27784"/>
    <w:rsid w:val="00E27E22"/>
    <w:rsid w:val="00E31791"/>
    <w:rsid w:val="00E32177"/>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62C7"/>
    <w:rsid w:val="00E471F4"/>
    <w:rsid w:val="00E472A5"/>
    <w:rsid w:val="00E475D6"/>
    <w:rsid w:val="00E5001D"/>
    <w:rsid w:val="00E50A4A"/>
    <w:rsid w:val="00E512B9"/>
    <w:rsid w:val="00E535B4"/>
    <w:rsid w:val="00E54231"/>
    <w:rsid w:val="00E5429B"/>
    <w:rsid w:val="00E54A4B"/>
    <w:rsid w:val="00E56581"/>
    <w:rsid w:val="00E56BBC"/>
    <w:rsid w:val="00E56EE8"/>
    <w:rsid w:val="00E573DE"/>
    <w:rsid w:val="00E600EF"/>
    <w:rsid w:val="00E606FA"/>
    <w:rsid w:val="00E60B51"/>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CA"/>
    <w:rsid w:val="00E91FF6"/>
    <w:rsid w:val="00E92244"/>
    <w:rsid w:val="00E93E89"/>
    <w:rsid w:val="00E942A7"/>
    <w:rsid w:val="00E95FF8"/>
    <w:rsid w:val="00EA062D"/>
    <w:rsid w:val="00EA101B"/>
    <w:rsid w:val="00EA1226"/>
    <w:rsid w:val="00EA12EB"/>
    <w:rsid w:val="00EA1805"/>
    <w:rsid w:val="00EA2AB1"/>
    <w:rsid w:val="00EA487B"/>
    <w:rsid w:val="00EA4B4C"/>
    <w:rsid w:val="00EA5106"/>
    <w:rsid w:val="00EA5461"/>
    <w:rsid w:val="00EA54EC"/>
    <w:rsid w:val="00EA714F"/>
    <w:rsid w:val="00EB12FC"/>
    <w:rsid w:val="00EB21A7"/>
    <w:rsid w:val="00EB23F2"/>
    <w:rsid w:val="00EB28E9"/>
    <w:rsid w:val="00EB30A9"/>
    <w:rsid w:val="00EB3B9D"/>
    <w:rsid w:val="00EB46A1"/>
    <w:rsid w:val="00EB5332"/>
    <w:rsid w:val="00EB7408"/>
    <w:rsid w:val="00EB7B9B"/>
    <w:rsid w:val="00EB7E7F"/>
    <w:rsid w:val="00EC0F79"/>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E89"/>
    <w:rsid w:val="00EE6248"/>
    <w:rsid w:val="00EE7507"/>
    <w:rsid w:val="00EF025E"/>
    <w:rsid w:val="00EF04C0"/>
    <w:rsid w:val="00EF0A97"/>
    <w:rsid w:val="00EF2204"/>
    <w:rsid w:val="00EF334C"/>
    <w:rsid w:val="00EF39A4"/>
    <w:rsid w:val="00EF495B"/>
    <w:rsid w:val="00EF57D0"/>
    <w:rsid w:val="00EF61F1"/>
    <w:rsid w:val="00EF6617"/>
    <w:rsid w:val="00EF72E5"/>
    <w:rsid w:val="00EF7EF6"/>
    <w:rsid w:val="00F0123D"/>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674"/>
    <w:rsid w:val="00F3625E"/>
    <w:rsid w:val="00F363A8"/>
    <w:rsid w:val="00F36E81"/>
    <w:rsid w:val="00F3796E"/>
    <w:rsid w:val="00F37AE4"/>
    <w:rsid w:val="00F40877"/>
    <w:rsid w:val="00F41189"/>
    <w:rsid w:val="00F41508"/>
    <w:rsid w:val="00F41A8F"/>
    <w:rsid w:val="00F420FB"/>
    <w:rsid w:val="00F42BCF"/>
    <w:rsid w:val="00F440B2"/>
    <w:rsid w:val="00F4478E"/>
    <w:rsid w:val="00F448D0"/>
    <w:rsid w:val="00F44F7A"/>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773B"/>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43CB"/>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7989"/>
    <w:rsid w:val="00FA7F21"/>
    <w:rsid w:val="00FB14CC"/>
    <w:rsid w:val="00FB1984"/>
    <w:rsid w:val="00FB1AE2"/>
    <w:rsid w:val="00FB2792"/>
    <w:rsid w:val="00FB37DC"/>
    <w:rsid w:val="00FB39AB"/>
    <w:rsid w:val="00FB4B41"/>
    <w:rsid w:val="00FB6190"/>
    <w:rsid w:val="00FB674F"/>
    <w:rsid w:val="00FB70F8"/>
    <w:rsid w:val="00FC0581"/>
    <w:rsid w:val="00FC0F51"/>
    <w:rsid w:val="00FC19DA"/>
    <w:rsid w:val="00FC2210"/>
    <w:rsid w:val="00FC2DA5"/>
    <w:rsid w:val="00FC3C16"/>
    <w:rsid w:val="00FC3DED"/>
    <w:rsid w:val="00FC46AF"/>
    <w:rsid w:val="00FC46DC"/>
    <w:rsid w:val="00FC5089"/>
    <w:rsid w:val="00FD030E"/>
    <w:rsid w:val="00FD1A9B"/>
    <w:rsid w:val="00FD2127"/>
    <w:rsid w:val="00FD2A84"/>
    <w:rsid w:val="00FD306E"/>
    <w:rsid w:val="00FD38B6"/>
    <w:rsid w:val="00FD4553"/>
    <w:rsid w:val="00FD6653"/>
    <w:rsid w:val="00FE0B64"/>
    <w:rsid w:val="00FE147B"/>
    <w:rsid w:val="00FE1D51"/>
    <w:rsid w:val="00FE21DE"/>
    <w:rsid w:val="00FE24F9"/>
    <w:rsid w:val="00FE399E"/>
    <w:rsid w:val="00FE4936"/>
    <w:rsid w:val="00FE4FB2"/>
    <w:rsid w:val="00FE51F8"/>
    <w:rsid w:val="00FE5312"/>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22"/>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hyperlink" Target="mailto:chestnuthillumc@comcast.net" TargetMode="Externa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wmf"/><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684BA9-8B0D-48A1-89C3-C1A06A2BC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2918</Words>
  <Characters>16636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103</cp:revision>
  <cp:lastPrinted>2016-06-30T18:21:00Z</cp:lastPrinted>
  <dcterms:created xsi:type="dcterms:W3CDTF">2019-09-26T16:02:00Z</dcterms:created>
  <dcterms:modified xsi:type="dcterms:W3CDTF">2019-10-01T17:50:00Z</dcterms:modified>
</cp:coreProperties>
</file>